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C2875B" w14:textId="77777777" w:rsidR="00785540" w:rsidRPr="0085731D" w:rsidRDefault="000C46CE" w:rsidP="009820DE">
      <w:pPr>
        <w:pStyle w:val="CompanyName"/>
        <w:rPr>
          <w:rFonts w:asciiTheme="majorBidi" w:hAnsiTheme="majorBidi" w:cstheme="majorBidi"/>
        </w:rPr>
      </w:pPr>
      <w:r w:rsidRPr="0085731D">
        <w:rPr>
          <w:rFonts w:asciiTheme="majorBidi" w:hAnsiTheme="majorBidi" w:cstheme="majorBidi"/>
        </w:rPr>
        <w:t>Ember</w:t>
      </w:r>
    </w:p>
    <w:tbl>
      <w:tblPr>
        <w:tblStyle w:val="Memotable"/>
        <w:tblW w:w="658" w:type="pct"/>
        <w:tblLayout w:type="fixed"/>
        <w:tblCellMar>
          <w:left w:w="0" w:type="dxa"/>
          <w:right w:w="0" w:type="dxa"/>
        </w:tblCellMar>
        <w:tblLook w:val="04A0" w:firstRow="1" w:lastRow="0" w:firstColumn="1" w:lastColumn="0" w:noHBand="0" w:noVBand="1"/>
        <w:tblDescription w:val="Memo header fields"/>
      </w:tblPr>
      <w:tblGrid>
        <w:gridCol w:w="1232"/>
      </w:tblGrid>
      <w:tr w:rsidR="00EE4218" w14:paraId="6D66FF3D" w14:textId="77777777" w:rsidTr="00BD439B">
        <w:sdt>
          <w:sdtPr>
            <w:rPr>
              <w:rFonts w:asciiTheme="majorBidi" w:hAnsiTheme="majorBidi" w:cstheme="majorBidi"/>
            </w:rPr>
            <w:alias w:val="To:"/>
            <w:tag w:val="To:"/>
            <w:id w:val="1015413264"/>
            <w:placeholder>
              <w:docPart w:val="43B323BE9F9B1C479B11A67736F08301"/>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232" w:type="dxa"/>
              </w:tcPr>
              <w:p w14:paraId="4DCFA425" w14:textId="77777777" w:rsidR="00BD439B" w:rsidRPr="0085731D" w:rsidRDefault="000C46CE" w:rsidP="0061769E">
                <w:pPr>
                  <w:pStyle w:val="Heading1"/>
                  <w:contextualSpacing w:val="0"/>
                  <w:outlineLvl w:val="0"/>
                  <w:rPr>
                    <w:rFonts w:asciiTheme="majorBidi" w:hAnsiTheme="majorBidi" w:cstheme="majorBidi"/>
                  </w:rPr>
                </w:pPr>
                <w:r w:rsidRPr="0085731D">
                  <w:rPr>
                    <w:rFonts w:asciiTheme="majorBidi" w:hAnsiTheme="majorBidi" w:cstheme="majorBidi"/>
                  </w:rPr>
                  <w:t>To:</w:t>
                </w:r>
              </w:p>
            </w:tc>
          </w:sdtContent>
        </w:sdt>
      </w:tr>
      <w:tr w:rsidR="00EE4218" w14:paraId="31391489" w14:textId="77777777" w:rsidTr="00BD439B">
        <w:sdt>
          <w:sdtPr>
            <w:rPr>
              <w:rFonts w:asciiTheme="majorBidi" w:hAnsiTheme="majorBidi" w:cstheme="majorBidi"/>
            </w:rPr>
            <w:alias w:val="From:"/>
            <w:tag w:val="From:"/>
            <w:id w:val="21141888"/>
            <w:placeholder>
              <w:docPart w:val="6C5A33DBD86CC6499D9A3B66121CF0D7"/>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232" w:type="dxa"/>
              </w:tcPr>
              <w:p w14:paraId="235AAF8A" w14:textId="77777777" w:rsidR="00BD439B" w:rsidRPr="0085731D" w:rsidRDefault="000C46CE" w:rsidP="0061769E">
                <w:pPr>
                  <w:pStyle w:val="Heading1"/>
                  <w:contextualSpacing w:val="0"/>
                  <w:outlineLvl w:val="0"/>
                  <w:rPr>
                    <w:rFonts w:asciiTheme="majorBidi" w:hAnsiTheme="majorBidi" w:cstheme="majorBidi"/>
                  </w:rPr>
                </w:pPr>
                <w:r w:rsidRPr="0085731D">
                  <w:rPr>
                    <w:rFonts w:asciiTheme="majorBidi" w:hAnsiTheme="majorBidi" w:cstheme="majorBidi"/>
                  </w:rPr>
                  <w:t>From:</w:t>
                </w:r>
              </w:p>
            </w:tc>
          </w:sdtContent>
        </w:sdt>
      </w:tr>
      <w:tr w:rsidR="00EE4218" w14:paraId="789E8D5F" w14:textId="77777777" w:rsidTr="00BD439B">
        <w:trPr>
          <w:trHeight w:val="590"/>
        </w:trPr>
        <w:sdt>
          <w:sdtPr>
            <w:rPr>
              <w:rFonts w:asciiTheme="majorBidi" w:hAnsiTheme="majorBidi" w:cstheme="majorBidi"/>
            </w:rPr>
            <w:alias w:val="Date:"/>
            <w:tag w:val="Date:"/>
            <w:id w:val="-2052519928"/>
            <w:placeholder>
              <w:docPart w:val="A9398F28BA133D41BA840732292A2839"/>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232" w:type="dxa"/>
              </w:tcPr>
              <w:p w14:paraId="75D591D3" w14:textId="77777777" w:rsidR="00BD439B" w:rsidRPr="0085731D" w:rsidRDefault="000C46CE" w:rsidP="0061769E">
                <w:pPr>
                  <w:pStyle w:val="Heading1"/>
                  <w:contextualSpacing w:val="0"/>
                  <w:outlineLvl w:val="0"/>
                  <w:rPr>
                    <w:rFonts w:asciiTheme="majorBidi" w:hAnsiTheme="majorBidi" w:cstheme="majorBidi"/>
                  </w:rPr>
                </w:pPr>
                <w:r w:rsidRPr="0085731D">
                  <w:rPr>
                    <w:rFonts w:asciiTheme="majorBidi" w:hAnsiTheme="majorBidi" w:cstheme="majorBidi"/>
                  </w:rPr>
                  <w:t>Date:</w:t>
                </w:r>
              </w:p>
            </w:tc>
          </w:sdtContent>
        </w:sdt>
      </w:tr>
      <w:tr w:rsidR="00EE4218" w14:paraId="62F63759" w14:textId="77777777" w:rsidTr="00BD439B">
        <w:sdt>
          <w:sdtPr>
            <w:rPr>
              <w:rFonts w:asciiTheme="majorBidi" w:hAnsiTheme="majorBidi" w:cstheme="majorBidi"/>
            </w:rPr>
            <w:alias w:val="Re:"/>
            <w:tag w:val="Re:"/>
            <w:id w:val="-1435443775"/>
            <w:placeholder>
              <w:docPart w:val="F941DE51C4567F44850CF62E89C508A6"/>
            </w:placeholder>
            <w:temporary/>
            <w:showingPlcHdr/>
            <w15:appearance w15:val="hidden"/>
          </w:sdtPr>
          <w:sdtEndPr/>
          <w:sdtContent>
            <w:tc>
              <w:tcPr>
                <w:cnfStyle w:val="001000000000" w:firstRow="0" w:lastRow="0" w:firstColumn="1" w:lastColumn="0" w:oddVBand="0" w:evenVBand="0" w:oddHBand="0" w:evenHBand="0" w:firstRowFirstColumn="0" w:firstRowLastColumn="0" w:lastRowFirstColumn="0" w:lastRowLastColumn="0"/>
                <w:tcW w:w="1232" w:type="dxa"/>
                <w:tcMar>
                  <w:left w:w="0" w:type="dxa"/>
                  <w:bottom w:w="288" w:type="dxa"/>
                  <w:right w:w="0" w:type="dxa"/>
                </w:tcMar>
              </w:tcPr>
              <w:p w14:paraId="75A261DB" w14:textId="77777777" w:rsidR="00BD439B" w:rsidRPr="0085731D" w:rsidRDefault="000C46CE" w:rsidP="0061769E">
                <w:pPr>
                  <w:pStyle w:val="Heading1"/>
                  <w:contextualSpacing w:val="0"/>
                  <w:outlineLvl w:val="0"/>
                  <w:rPr>
                    <w:rFonts w:asciiTheme="majorBidi" w:hAnsiTheme="majorBidi" w:cstheme="majorBidi"/>
                  </w:rPr>
                </w:pPr>
                <w:r w:rsidRPr="0085731D">
                  <w:rPr>
                    <w:rFonts w:asciiTheme="majorBidi" w:hAnsiTheme="majorBidi" w:cstheme="majorBidi"/>
                  </w:rPr>
                  <w:t>Re:</w:t>
                </w:r>
              </w:p>
            </w:tc>
          </w:sdtContent>
        </w:sdt>
      </w:tr>
    </w:tbl>
    <w:p w14:paraId="1AB62E2C" w14:textId="54F52D41" w:rsidR="005E61B0" w:rsidRPr="00732C2C" w:rsidRDefault="000C46CE" w:rsidP="00732C2C">
      <w:pPr>
        <w:spacing w:line="360" w:lineRule="auto"/>
        <w:rPr>
          <w:rFonts w:ascii="Times New Roman" w:hAnsi="Times New Roman"/>
          <w:sz w:val="24"/>
          <w:szCs w:val="24"/>
        </w:rPr>
      </w:pPr>
      <w:r w:rsidRPr="00732C2C">
        <w:rPr>
          <w:rFonts w:ascii="Times New Roman" w:hAnsi="Times New Roman"/>
          <w:sz w:val="24"/>
          <w:szCs w:val="24"/>
        </w:rPr>
        <w:t xml:space="preserve">        The company that I am working for </w:t>
      </w:r>
      <w:r>
        <w:rPr>
          <w:rFonts w:ascii="Times New Roman" w:hAnsi="Times New Roman"/>
          <w:sz w:val="24"/>
          <w:szCs w:val="24"/>
        </w:rPr>
        <w:t xml:space="preserve">is </w:t>
      </w:r>
      <w:r w:rsidRPr="00732C2C">
        <w:rPr>
          <w:rFonts w:ascii="Times New Roman" w:hAnsi="Times New Roman"/>
          <w:sz w:val="24"/>
          <w:szCs w:val="24"/>
        </w:rPr>
        <w:t xml:space="preserve">called Ember which </w:t>
      </w:r>
      <w:r>
        <w:rPr>
          <w:rFonts w:ascii="Times New Roman" w:hAnsi="Times New Roman"/>
          <w:sz w:val="24"/>
          <w:szCs w:val="24"/>
        </w:rPr>
        <w:t>was</w:t>
      </w:r>
      <w:r w:rsidRPr="00732C2C">
        <w:rPr>
          <w:rFonts w:ascii="Times New Roman" w:hAnsi="Times New Roman"/>
          <w:sz w:val="24"/>
          <w:szCs w:val="24"/>
        </w:rPr>
        <w:t xml:space="preserve"> founded in 2010. It has invented two different products which are Travel Mug</w:t>
      </w:r>
      <w:r>
        <w:rPr>
          <w:rFonts w:ascii="Times New Roman" w:hAnsi="Times New Roman"/>
          <w:sz w:val="24"/>
          <w:szCs w:val="24"/>
        </w:rPr>
        <w:t xml:space="preserve"> and </w:t>
      </w:r>
      <w:r w:rsidRPr="00732C2C">
        <w:rPr>
          <w:rFonts w:ascii="Times New Roman" w:hAnsi="Times New Roman"/>
          <w:sz w:val="24"/>
          <w:szCs w:val="24"/>
        </w:rPr>
        <w:t>Ceramic Mug that have a built-in warmer and many different futures.</w:t>
      </w:r>
    </w:p>
    <w:p w14:paraId="5A16037B" w14:textId="77777777" w:rsidR="0085731D" w:rsidRPr="00732C2C" w:rsidRDefault="000C46CE" w:rsidP="00732C2C">
      <w:pPr>
        <w:spacing w:line="360" w:lineRule="auto"/>
        <w:rPr>
          <w:rFonts w:ascii="Times New Roman" w:hAnsi="Times New Roman"/>
          <w:sz w:val="24"/>
          <w:szCs w:val="24"/>
        </w:rPr>
      </w:pPr>
      <w:r w:rsidRPr="00732C2C">
        <w:rPr>
          <w:rFonts w:ascii="Times New Roman" w:hAnsi="Times New Roman"/>
          <w:sz w:val="24"/>
          <w:szCs w:val="24"/>
        </w:rPr>
        <w:t xml:space="preserve">       The company wants to expand their business field by not only selling their products online but also in stores. After several meetings, Ember has chosen two places where they can sell their products, first Starbucks and then BestBuy, and their plan was if the contract does not work with Starbucks they would go to BestBuy. Ember has chosen Starbucks first because our products mainly focus on hot beverages. Furthermore, Starbucks classier than most coffee shops. Then next, BestBuy, because our products contain advanced technology and most people when they think of buying a piece of technology they think of BestBuy. </w:t>
      </w:r>
    </w:p>
    <w:p w14:paraId="6BC314D1" w14:textId="77777777" w:rsidR="008804D8" w:rsidRDefault="000C46CE" w:rsidP="00732C2C">
      <w:pPr>
        <w:spacing w:line="360" w:lineRule="auto"/>
        <w:jc w:val="center"/>
        <w:rPr>
          <w:rFonts w:ascii="Times New Roman" w:hAnsi="Times New Roman"/>
          <w:b/>
          <w:sz w:val="24"/>
          <w:szCs w:val="24"/>
        </w:rPr>
      </w:pPr>
      <w:r>
        <w:rPr>
          <w:rFonts w:ascii="Times New Roman" w:hAnsi="Times New Roman"/>
          <w:b/>
          <w:sz w:val="24"/>
          <w:szCs w:val="24"/>
        </w:rPr>
        <w:br w:type="page"/>
      </w:r>
    </w:p>
    <w:p w14:paraId="75A09FAA" w14:textId="77777777" w:rsidR="000F08FA" w:rsidRDefault="000F08FA" w:rsidP="00622C1E">
      <w:pPr>
        <w:spacing w:line="480" w:lineRule="auto"/>
        <w:jc w:val="center"/>
        <w:rPr>
          <w:rFonts w:ascii="Times New Roman" w:hAnsi="Times New Roman"/>
          <w:b/>
          <w:sz w:val="24"/>
          <w:szCs w:val="24"/>
        </w:rPr>
      </w:pPr>
      <w:r>
        <w:rPr>
          <w:rFonts w:ascii="Times New Roman" w:hAnsi="Times New Roman"/>
          <w:b/>
          <w:sz w:val="24"/>
          <w:szCs w:val="24"/>
        </w:rPr>
        <w:lastRenderedPageBreak/>
        <w:t>Ember:</w:t>
      </w:r>
      <w:r w:rsidRPr="000F08FA">
        <w:rPr>
          <w:rFonts w:ascii="Times New Roman" w:hAnsi="Times New Roman"/>
          <w:sz w:val="24"/>
          <w:szCs w:val="24"/>
        </w:rPr>
        <w:t xml:space="preserve"> </w:t>
      </w:r>
      <w:r w:rsidRPr="000F08FA">
        <w:rPr>
          <w:rFonts w:ascii="Times New Roman" w:hAnsi="Times New Roman"/>
          <w:b/>
          <w:sz w:val="24"/>
          <w:szCs w:val="24"/>
        </w:rPr>
        <w:t>Travel Mug</w:t>
      </w:r>
      <w:r>
        <w:rPr>
          <w:rFonts w:ascii="Times New Roman" w:hAnsi="Times New Roman"/>
          <w:b/>
          <w:sz w:val="24"/>
          <w:szCs w:val="24"/>
        </w:rPr>
        <w:t>/</w:t>
      </w:r>
      <w:r w:rsidRPr="000F08FA">
        <w:rPr>
          <w:rFonts w:ascii="Times New Roman" w:hAnsi="Times New Roman"/>
          <w:b/>
          <w:sz w:val="24"/>
          <w:szCs w:val="24"/>
        </w:rPr>
        <w:t>Ceramic Mug</w:t>
      </w:r>
    </w:p>
    <w:p w14:paraId="19907A0D" w14:textId="7321E023" w:rsidR="0085731D" w:rsidRPr="00F924AB" w:rsidRDefault="000C46CE" w:rsidP="00622C1E">
      <w:pPr>
        <w:spacing w:line="480" w:lineRule="auto"/>
        <w:jc w:val="center"/>
        <w:rPr>
          <w:rFonts w:ascii="Times New Roman" w:hAnsi="Times New Roman"/>
          <w:b/>
          <w:sz w:val="24"/>
          <w:szCs w:val="24"/>
        </w:rPr>
      </w:pPr>
      <w:r w:rsidRPr="00F924AB">
        <w:rPr>
          <w:rFonts w:ascii="Times New Roman" w:hAnsi="Times New Roman"/>
          <w:b/>
          <w:sz w:val="24"/>
          <w:szCs w:val="24"/>
        </w:rPr>
        <w:t>Part 2: Background Information</w:t>
      </w:r>
    </w:p>
    <w:p w14:paraId="0AFECBE5" w14:textId="13031944" w:rsidR="00732C2C" w:rsidRPr="00757C0E" w:rsidRDefault="000C46CE" w:rsidP="00622C1E">
      <w:pPr>
        <w:spacing w:line="480" w:lineRule="auto"/>
        <w:jc w:val="center"/>
        <w:rPr>
          <w:rFonts w:ascii="Times New Roman" w:hAnsi="Times New Roman"/>
          <w:b/>
          <w:bCs/>
          <w:sz w:val="24"/>
          <w:szCs w:val="24"/>
        </w:rPr>
      </w:pPr>
      <w:r w:rsidRPr="00757C0E">
        <w:rPr>
          <w:rFonts w:ascii="Times New Roman" w:hAnsi="Times New Roman"/>
          <w:b/>
          <w:bCs/>
          <w:sz w:val="24"/>
          <w:szCs w:val="24"/>
        </w:rPr>
        <w:t>Industry Information</w:t>
      </w:r>
    </w:p>
    <w:p w14:paraId="14B3896F" w14:textId="2B94BB98" w:rsidR="00DB3D87" w:rsidRDefault="000C46CE" w:rsidP="00622C1E">
      <w:pPr>
        <w:spacing w:line="480" w:lineRule="auto"/>
        <w:rPr>
          <w:rFonts w:ascii="Times New Roman" w:hAnsi="Times New Roman"/>
          <w:bCs/>
          <w:sz w:val="24"/>
          <w:szCs w:val="24"/>
        </w:rPr>
      </w:pPr>
      <w:r>
        <w:rPr>
          <w:rFonts w:ascii="Times New Roman" w:hAnsi="Times New Roman"/>
          <w:bCs/>
          <w:sz w:val="24"/>
          <w:szCs w:val="24"/>
        </w:rPr>
        <w:t xml:space="preserve"> </w:t>
      </w:r>
      <w:r w:rsidR="00793924">
        <w:rPr>
          <w:rFonts w:ascii="Times New Roman" w:hAnsi="Times New Roman"/>
          <w:bCs/>
          <w:sz w:val="24"/>
          <w:szCs w:val="24"/>
        </w:rPr>
        <w:tab/>
      </w:r>
      <w:bookmarkStart w:id="0" w:name="_GoBack"/>
      <w:bookmarkEnd w:id="0"/>
      <w:r>
        <w:rPr>
          <w:rFonts w:ascii="Times New Roman" w:hAnsi="Times New Roman"/>
          <w:bCs/>
          <w:sz w:val="24"/>
          <w:szCs w:val="24"/>
        </w:rPr>
        <w:t xml:space="preserve">Travel mugs were introduced back in the 1980s. The mug uses thermal insulation mechanism to enable transportation of hot or cold liquids at the required temperatures. A mug is used for drinking hot beverages such as coffee or tea. These mugs are important especially for individuals who travel a lot enabling them to enjoy beverages even as they move. It is important also to note that travel mugs have continued to evolve in sharp, materials and complexity in an effort to cater for the needs of various individuals (Chan, </w:t>
      </w:r>
      <w:r w:rsidRPr="00BD6061">
        <w:rPr>
          <w:rFonts w:ascii="Times New Roman" w:hAnsi="Times New Roman"/>
          <w:bCs/>
          <w:sz w:val="24"/>
          <w:szCs w:val="24"/>
        </w:rPr>
        <w:t>2010</w:t>
      </w:r>
      <w:r>
        <w:rPr>
          <w:rFonts w:ascii="Times New Roman" w:hAnsi="Times New Roman"/>
          <w:bCs/>
          <w:sz w:val="24"/>
          <w:szCs w:val="24"/>
        </w:rPr>
        <w:t xml:space="preserve">). </w:t>
      </w:r>
    </w:p>
    <w:p w14:paraId="510F756C" w14:textId="068D4CDD" w:rsidR="00732C2C" w:rsidRPr="00757C0E" w:rsidRDefault="000C46CE" w:rsidP="00622C1E">
      <w:pPr>
        <w:spacing w:line="480" w:lineRule="auto"/>
        <w:jc w:val="center"/>
        <w:rPr>
          <w:rFonts w:ascii="Times New Roman" w:hAnsi="Times New Roman"/>
          <w:b/>
          <w:bCs/>
          <w:sz w:val="24"/>
          <w:szCs w:val="24"/>
        </w:rPr>
      </w:pPr>
      <w:r w:rsidRPr="00757C0E">
        <w:rPr>
          <w:rFonts w:ascii="Times New Roman" w:hAnsi="Times New Roman"/>
          <w:b/>
          <w:bCs/>
          <w:sz w:val="24"/>
          <w:szCs w:val="24"/>
        </w:rPr>
        <w:t xml:space="preserve">Company </w:t>
      </w:r>
      <w:r>
        <w:rPr>
          <w:rFonts w:ascii="Times New Roman" w:hAnsi="Times New Roman"/>
          <w:b/>
          <w:bCs/>
          <w:sz w:val="24"/>
          <w:szCs w:val="24"/>
        </w:rPr>
        <w:t>I</w:t>
      </w:r>
      <w:r w:rsidRPr="00757C0E">
        <w:rPr>
          <w:rFonts w:ascii="Times New Roman" w:hAnsi="Times New Roman"/>
          <w:b/>
          <w:bCs/>
          <w:sz w:val="24"/>
          <w:szCs w:val="24"/>
        </w:rPr>
        <w:t>nformation</w:t>
      </w:r>
    </w:p>
    <w:p w14:paraId="478F470A" w14:textId="2EB6D8EB" w:rsidR="001927FA" w:rsidRDefault="000C46CE" w:rsidP="00622C1E">
      <w:pPr>
        <w:spacing w:line="480" w:lineRule="auto"/>
        <w:ind w:firstLine="720"/>
        <w:rPr>
          <w:rFonts w:ascii="Times New Roman" w:hAnsi="Times New Roman"/>
          <w:bCs/>
          <w:sz w:val="24"/>
          <w:szCs w:val="24"/>
        </w:rPr>
      </w:pPr>
      <w:r>
        <w:rPr>
          <w:rFonts w:ascii="Times New Roman" w:hAnsi="Times New Roman"/>
          <w:bCs/>
          <w:sz w:val="24"/>
          <w:szCs w:val="24"/>
        </w:rPr>
        <w:t xml:space="preserve">Ember was founded by Clay Alexander in 2010 with an aim to giving people the freedom to choose the kind of temperature they want for what they eat or drink. It all begun as he was strapping RC batteries to the back of dish plates in an effort to perfect his thermal technology professionalism. Ember has expert designers, engineers and leaders whose background can be traced to companies such as Apple, Microsoft, Nokia and Sketchers. Their mission is creation of new technologies which enhance how people experience taste. This is a company to buy from since it is evident that those at the forefront are renowned professionals from reputable organizations worldwide (Ember website, 2018).  </w:t>
      </w:r>
    </w:p>
    <w:p w14:paraId="2B4CF9CF" w14:textId="089929EE" w:rsidR="00732C2C" w:rsidRPr="00757C0E" w:rsidRDefault="000C46CE" w:rsidP="00622C1E">
      <w:pPr>
        <w:spacing w:line="480" w:lineRule="auto"/>
        <w:jc w:val="center"/>
        <w:rPr>
          <w:rFonts w:ascii="Times New Roman" w:hAnsi="Times New Roman"/>
          <w:b/>
          <w:bCs/>
          <w:sz w:val="24"/>
          <w:szCs w:val="24"/>
        </w:rPr>
      </w:pPr>
      <w:r w:rsidRPr="00757C0E">
        <w:rPr>
          <w:rFonts w:ascii="Times New Roman" w:hAnsi="Times New Roman"/>
          <w:b/>
          <w:bCs/>
          <w:sz w:val="24"/>
          <w:szCs w:val="24"/>
        </w:rPr>
        <w:t xml:space="preserve">Prospect </w:t>
      </w:r>
      <w:r>
        <w:rPr>
          <w:rFonts w:ascii="Times New Roman" w:hAnsi="Times New Roman"/>
          <w:b/>
          <w:bCs/>
          <w:sz w:val="24"/>
          <w:szCs w:val="24"/>
        </w:rPr>
        <w:t>I</w:t>
      </w:r>
      <w:r w:rsidRPr="00757C0E">
        <w:rPr>
          <w:rFonts w:ascii="Times New Roman" w:hAnsi="Times New Roman"/>
          <w:b/>
          <w:bCs/>
          <w:sz w:val="24"/>
          <w:szCs w:val="24"/>
        </w:rPr>
        <w:t>nformation</w:t>
      </w:r>
    </w:p>
    <w:p w14:paraId="76E00416" w14:textId="7325CE22" w:rsidR="00BB2A8E" w:rsidRDefault="000C46CE" w:rsidP="00622C1E">
      <w:pPr>
        <w:spacing w:line="480" w:lineRule="auto"/>
        <w:ind w:firstLine="720"/>
        <w:rPr>
          <w:rFonts w:ascii="Times New Roman" w:hAnsi="Times New Roman"/>
          <w:bCs/>
          <w:sz w:val="24"/>
          <w:szCs w:val="24"/>
        </w:rPr>
      </w:pPr>
      <w:r>
        <w:rPr>
          <w:rFonts w:ascii="Times New Roman" w:hAnsi="Times New Roman"/>
          <w:bCs/>
          <w:sz w:val="24"/>
          <w:szCs w:val="24"/>
        </w:rPr>
        <w:lastRenderedPageBreak/>
        <w:t>The two potential bases are BestBuy and Starbucks</w:t>
      </w:r>
      <w:r w:rsidRPr="00DA0310">
        <w:rPr>
          <w:rFonts w:ascii="Times New Roman" w:hAnsi="Times New Roman"/>
          <w:bCs/>
          <w:sz w:val="24"/>
          <w:szCs w:val="24"/>
        </w:rPr>
        <w:t>.</w:t>
      </w:r>
      <w:r>
        <w:rPr>
          <w:rFonts w:ascii="Times New Roman" w:hAnsi="Times New Roman"/>
          <w:bCs/>
          <w:sz w:val="24"/>
          <w:szCs w:val="24"/>
        </w:rPr>
        <w:t xml:space="preserve"> BestBuy is one of the leading provider of technology products and services through the use of agents, </w:t>
      </w:r>
      <w:r w:rsidRPr="00BB2A8E">
        <w:rPr>
          <w:rFonts w:ascii="Times New Roman" w:hAnsi="Times New Roman"/>
          <w:bCs/>
          <w:sz w:val="24"/>
          <w:szCs w:val="24"/>
        </w:rPr>
        <w:t>BestBuy.com or the Best Buy app</w:t>
      </w:r>
      <w:r>
        <w:rPr>
          <w:rFonts w:ascii="Times New Roman" w:hAnsi="Times New Roman"/>
          <w:bCs/>
          <w:sz w:val="24"/>
          <w:szCs w:val="24"/>
        </w:rPr>
        <w:t>. The company has a good base in USA, Canada and Mexico with a physical and online presence (</w:t>
      </w:r>
      <w:r w:rsidRPr="008F694A">
        <w:rPr>
          <w:rFonts w:ascii="Times New Roman" w:hAnsi="Times New Roman"/>
          <w:bCs/>
          <w:sz w:val="24"/>
          <w:szCs w:val="24"/>
        </w:rPr>
        <w:t>BestBuy website, 2018</w:t>
      </w:r>
      <w:r>
        <w:rPr>
          <w:rFonts w:ascii="Times New Roman" w:hAnsi="Times New Roman"/>
          <w:bCs/>
          <w:sz w:val="24"/>
          <w:szCs w:val="24"/>
        </w:rPr>
        <w:t>). Starbucks is a corporation in America which operates as a coffee company and distributer. It was founded in 1971 at Washington (Starbuck website, 2018). The company has very many outlets worldwide making it to be considered as the best amongst the companies in the same line. The choice for the two lies in the fact that they both have standings in terms of worldwide recognition. For instance, Starbucks focuses on the hot beverages giving it an upper hand while BestBuy has a touch with technology which cannot be ignored.</w:t>
      </w:r>
    </w:p>
    <w:p w14:paraId="126C0E36" w14:textId="4B0AC0A3" w:rsidR="00732C2C" w:rsidRPr="00757C0E" w:rsidRDefault="000C46CE" w:rsidP="00622C1E">
      <w:pPr>
        <w:spacing w:line="480" w:lineRule="auto"/>
        <w:jc w:val="center"/>
        <w:rPr>
          <w:rFonts w:ascii="Times New Roman" w:hAnsi="Times New Roman"/>
          <w:b/>
          <w:bCs/>
          <w:sz w:val="24"/>
          <w:szCs w:val="24"/>
        </w:rPr>
      </w:pPr>
      <w:r w:rsidRPr="00757C0E">
        <w:rPr>
          <w:rFonts w:ascii="Times New Roman" w:hAnsi="Times New Roman"/>
          <w:b/>
          <w:bCs/>
          <w:sz w:val="24"/>
          <w:szCs w:val="24"/>
        </w:rPr>
        <w:t>The Decision-Maker</w:t>
      </w:r>
    </w:p>
    <w:p w14:paraId="389F84BA" w14:textId="23A26765" w:rsidR="00950924" w:rsidRDefault="000C46CE" w:rsidP="00622C1E">
      <w:pPr>
        <w:spacing w:line="480" w:lineRule="auto"/>
        <w:ind w:firstLine="720"/>
        <w:rPr>
          <w:rFonts w:ascii="Times New Roman" w:hAnsi="Times New Roman"/>
          <w:bCs/>
          <w:sz w:val="24"/>
          <w:szCs w:val="24"/>
        </w:rPr>
      </w:pPr>
      <w:r>
        <w:rPr>
          <w:rFonts w:ascii="Times New Roman" w:hAnsi="Times New Roman"/>
          <w:bCs/>
          <w:sz w:val="24"/>
          <w:szCs w:val="24"/>
        </w:rPr>
        <w:t xml:space="preserve">Decision making at Ember lies with the Founder who is an inventor and an entrepreneur </w:t>
      </w:r>
      <w:r w:rsidRPr="00950924">
        <w:rPr>
          <w:rFonts w:ascii="Times New Roman" w:hAnsi="Times New Roman"/>
          <w:bCs/>
          <w:sz w:val="24"/>
          <w:szCs w:val="24"/>
        </w:rPr>
        <w:t>Clay Alexander</w:t>
      </w:r>
      <w:r>
        <w:rPr>
          <w:rFonts w:ascii="Times New Roman" w:hAnsi="Times New Roman"/>
          <w:bCs/>
          <w:sz w:val="24"/>
          <w:szCs w:val="24"/>
        </w:rPr>
        <w:t xml:space="preserve">. He is, therefore, the founder and the CEO of Ember. However, the company has a number of experts drawn from recognized companies such as Apple. These professionals play a key role in decision making. They are engineers, product developers and industrial leaders who take a crucial part in the decision-making process at Ember. However, the ultimate decision making lies with the co-founder who is Alexander (Ember website, 2018). </w:t>
      </w:r>
    </w:p>
    <w:p w14:paraId="0480B06B" w14:textId="5AB39881" w:rsidR="00950924" w:rsidRPr="00950924" w:rsidRDefault="000C46CE" w:rsidP="00622C1E">
      <w:pPr>
        <w:spacing w:line="480" w:lineRule="auto"/>
        <w:rPr>
          <w:rFonts w:ascii="Times New Roman" w:hAnsi="Times New Roman"/>
          <w:bCs/>
          <w:sz w:val="24"/>
          <w:szCs w:val="24"/>
        </w:rPr>
      </w:pPr>
      <w:r w:rsidRPr="00950924">
        <w:rPr>
          <w:rFonts w:ascii="Times New Roman" w:hAnsi="Times New Roman"/>
          <w:bCs/>
          <w:sz w:val="24"/>
          <w:szCs w:val="24"/>
        </w:rPr>
        <w:t xml:space="preserve"> Ember is a design-led temperature control brand. Therefore, we are driven by the belief that giving people the power to control temperature will revolutionize the way people eat and drink. </w:t>
      </w:r>
    </w:p>
    <w:p w14:paraId="608E4BBD" w14:textId="1E144451" w:rsidR="00DB3D87" w:rsidRPr="00757C0E" w:rsidRDefault="000C46CE" w:rsidP="00622C1E">
      <w:pPr>
        <w:spacing w:line="480" w:lineRule="auto"/>
        <w:jc w:val="center"/>
        <w:rPr>
          <w:rFonts w:ascii="Times New Roman" w:hAnsi="Times New Roman"/>
          <w:b/>
          <w:bCs/>
          <w:sz w:val="24"/>
          <w:szCs w:val="24"/>
        </w:rPr>
      </w:pPr>
      <w:r w:rsidRPr="00757C0E">
        <w:rPr>
          <w:rFonts w:ascii="Times New Roman" w:hAnsi="Times New Roman"/>
          <w:b/>
          <w:bCs/>
          <w:sz w:val="24"/>
          <w:szCs w:val="24"/>
        </w:rPr>
        <w:t>Product Information</w:t>
      </w:r>
    </w:p>
    <w:p w14:paraId="230BA368" w14:textId="226D0774" w:rsidR="00A90429" w:rsidRDefault="000C46CE" w:rsidP="00622C1E">
      <w:pPr>
        <w:spacing w:line="480" w:lineRule="auto"/>
        <w:ind w:firstLine="720"/>
        <w:rPr>
          <w:rFonts w:ascii="Times New Roman" w:hAnsi="Times New Roman"/>
          <w:bCs/>
          <w:sz w:val="24"/>
          <w:szCs w:val="24"/>
        </w:rPr>
      </w:pPr>
      <w:r>
        <w:rPr>
          <w:rFonts w:ascii="Times New Roman" w:hAnsi="Times New Roman"/>
          <w:bCs/>
          <w:sz w:val="24"/>
          <w:szCs w:val="24"/>
        </w:rPr>
        <w:lastRenderedPageBreak/>
        <w:t xml:space="preserve">Ember mug is designed to give the perfect temperature through customization that ensures control on the temperature of the beverage to enhance the experience while drinking. This is done in consideration of the taste you will need and the time someone will be taking the drink. To be specific, since the average serving temperature is </w:t>
      </w:r>
      <w:r w:rsidRPr="00F36B18">
        <w:rPr>
          <w:rFonts w:ascii="Times New Roman" w:hAnsi="Times New Roman"/>
          <w:bCs/>
          <w:sz w:val="24"/>
          <w:szCs w:val="24"/>
        </w:rPr>
        <w:t>160°F</w:t>
      </w:r>
      <w:r>
        <w:rPr>
          <w:rFonts w:ascii="Times New Roman" w:hAnsi="Times New Roman"/>
          <w:bCs/>
          <w:sz w:val="24"/>
          <w:szCs w:val="24"/>
        </w:rPr>
        <w:t xml:space="preserve"> with about </w:t>
      </w:r>
      <w:r w:rsidRPr="00F36B18">
        <w:rPr>
          <w:rFonts w:ascii="Times New Roman" w:hAnsi="Times New Roman"/>
          <w:bCs/>
          <w:sz w:val="24"/>
          <w:szCs w:val="24"/>
        </w:rPr>
        <w:t>13</w:t>
      </w:r>
      <w:r>
        <w:rPr>
          <w:rFonts w:ascii="Times New Roman" w:hAnsi="Times New Roman"/>
          <w:bCs/>
          <w:sz w:val="24"/>
          <w:szCs w:val="24"/>
        </w:rPr>
        <w:t xml:space="preserve">5°F as the drinking temperature, Ember mug is better due to its ability to provide a range of temperature choice between </w:t>
      </w:r>
      <w:r w:rsidRPr="00F36B18">
        <w:rPr>
          <w:rFonts w:ascii="Times New Roman" w:hAnsi="Times New Roman"/>
          <w:bCs/>
          <w:sz w:val="24"/>
          <w:szCs w:val="24"/>
        </w:rPr>
        <w:t xml:space="preserve">120°F and 145°F </w:t>
      </w:r>
      <w:r>
        <w:rPr>
          <w:rFonts w:ascii="Times New Roman" w:hAnsi="Times New Roman"/>
          <w:bCs/>
          <w:sz w:val="24"/>
          <w:szCs w:val="24"/>
        </w:rPr>
        <w:t>which the mug maintains as selected (Ember website, 2018).</w:t>
      </w:r>
    </w:p>
    <w:p w14:paraId="7E8D5A8E" w14:textId="37BB0D8B" w:rsidR="00732C2C" w:rsidRPr="00757C0E" w:rsidRDefault="000C46CE" w:rsidP="00622C1E">
      <w:pPr>
        <w:spacing w:line="480" w:lineRule="auto"/>
        <w:jc w:val="center"/>
        <w:rPr>
          <w:rFonts w:ascii="Times New Roman" w:hAnsi="Times New Roman"/>
          <w:b/>
          <w:bCs/>
          <w:sz w:val="24"/>
          <w:szCs w:val="24"/>
        </w:rPr>
      </w:pPr>
      <w:r w:rsidRPr="00757C0E">
        <w:rPr>
          <w:rFonts w:ascii="Times New Roman" w:hAnsi="Times New Roman"/>
          <w:b/>
          <w:bCs/>
          <w:sz w:val="24"/>
          <w:szCs w:val="24"/>
        </w:rPr>
        <w:t>Competitor Information</w:t>
      </w:r>
    </w:p>
    <w:p w14:paraId="58B16A3F" w14:textId="1C387D72" w:rsidR="00B72EBD" w:rsidRDefault="000C46CE" w:rsidP="00622C1E">
      <w:pPr>
        <w:spacing w:line="480" w:lineRule="auto"/>
        <w:ind w:firstLine="720"/>
        <w:rPr>
          <w:rFonts w:ascii="Times New Roman" w:hAnsi="Times New Roman"/>
          <w:bCs/>
          <w:sz w:val="24"/>
          <w:szCs w:val="24"/>
        </w:rPr>
      </w:pPr>
      <w:r>
        <w:rPr>
          <w:rFonts w:ascii="Times New Roman" w:hAnsi="Times New Roman"/>
          <w:bCs/>
          <w:sz w:val="24"/>
          <w:szCs w:val="24"/>
        </w:rPr>
        <w:t>Ember faces competition from other providers such as Travel Press, Contigo Autoseal West Loop and Camelbak Forge. These companies also offer traveling mugs which possess a competitive environment for Ember. However, the technology touch in Ember still makes its mugs to stand out due to enhanced features available (</w:t>
      </w:r>
      <w:r>
        <w:rPr>
          <w:rFonts w:ascii="Times New Roman" w:hAnsi="Times New Roman"/>
          <w:sz w:val="24"/>
          <w:szCs w:val="24"/>
        </w:rPr>
        <w:t>Saundra, 2017</w:t>
      </w:r>
      <w:r>
        <w:rPr>
          <w:rFonts w:ascii="Times New Roman" w:hAnsi="Times New Roman"/>
          <w:bCs/>
          <w:sz w:val="24"/>
          <w:szCs w:val="24"/>
        </w:rPr>
        <w:t xml:space="preserve">). </w:t>
      </w:r>
    </w:p>
    <w:p w14:paraId="73C531D1" w14:textId="77777777" w:rsidR="00FC2906" w:rsidRDefault="00821987" w:rsidP="009E2F3A">
      <w:pPr>
        <w:spacing w:line="360" w:lineRule="auto"/>
        <w:rPr>
          <w:rFonts w:ascii="Times New Roman" w:hAnsi="Times New Roman"/>
          <w:bCs/>
          <w:sz w:val="24"/>
          <w:szCs w:val="24"/>
        </w:rPr>
      </w:pPr>
    </w:p>
    <w:p w14:paraId="6F151A2E" w14:textId="77777777" w:rsidR="00FC2906" w:rsidRDefault="00821987" w:rsidP="009E2F3A">
      <w:pPr>
        <w:spacing w:line="360" w:lineRule="auto"/>
        <w:rPr>
          <w:rFonts w:ascii="Times New Roman" w:hAnsi="Times New Roman"/>
          <w:bCs/>
          <w:sz w:val="24"/>
          <w:szCs w:val="24"/>
        </w:rPr>
      </w:pPr>
    </w:p>
    <w:p w14:paraId="179A4F46" w14:textId="77777777" w:rsidR="00FC2906" w:rsidRDefault="00821987" w:rsidP="009E2F3A">
      <w:pPr>
        <w:spacing w:line="360" w:lineRule="auto"/>
        <w:rPr>
          <w:rFonts w:ascii="Times New Roman" w:hAnsi="Times New Roman"/>
          <w:bCs/>
          <w:sz w:val="24"/>
          <w:szCs w:val="24"/>
        </w:rPr>
      </w:pPr>
    </w:p>
    <w:p w14:paraId="15DFEDF3" w14:textId="77777777" w:rsidR="00FC2906" w:rsidRDefault="00821987" w:rsidP="009E2F3A">
      <w:pPr>
        <w:spacing w:line="360" w:lineRule="auto"/>
        <w:rPr>
          <w:rFonts w:ascii="Times New Roman" w:hAnsi="Times New Roman"/>
          <w:bCs/>
          <w:sz w:val="24"/>
          <w:szCs w:val="24"/>
        </w:rPr>
      </w:pPr>
    </w:p>
    <w:p w14:paraId="4AB83BA0" w14:textId="77777777" w:rsidR="00FC2906" w:rsidRDefault="00821987" w:rsidP="009E2F3A">
      <w:pPr>
        <w:spacing w:line="360" w:lineRule="auto"/>
        <w:rPr>
          <w:rFonts w:ascii="Times New Roman" w:hAnsi="Times New Roman"/>
          <w:bCs/>
          <w:sz w:val="24"/>
          <w:szCs w:val="24"/>
        </w:rPr>
      </w:pPr>
    </w:p>
    <w:p w14:paraId="18D43362" w14:textId="77777777" w:rsidR="00FC2906" w:rsidRDefault="00821987" w:rsidP="009E2F3A">
      <w:pPr>
        <w:spacing w:line="360" w:lineRule="auto"/>
        <w:rPr>
          <w:rFonts w:ascii="Times New Roman" w:hAnsi="Times New Roman"/>
          <w:bCs/>
          <w:sz w:val="24"/>
          <w:szCs w:val="24"/>
        </w:rPr>
      </w:pPr>
    </w:p>
    <w:p w14:paraId="3A00728D" w14:textId="77777777" w:rsidR="00FC2906" w:rsidRPr="00DB3D87" w:rsidRDefault="00821987" w:rsidP="009E2F3A">
      <w:pPr>
        <w:spacing w:line="360" w:lineRule="auto"/>
        <w:rPr>
          <w:rFonts w:ascii="Times New Roman" w:hAnsi="Times New Roman"/>
          <w:bCs/>
          <w:sz w:val="24"/>
          <w:szCs w:val="24"/>
        </w:rPr>
      </w:pPr>
    </w:p>
    <w:p w14:paraId="0FC178C8" w14:textId="77777777" w:rsidR="00622C1E" w:rsidRDefault="000C46CE" w:rsidP="009F6136">
      <w:pPr>
        <w:spacing w:line="360" w:lineRule="auto"/>
        <w:jc w:val="center"/>
        <w:rPr>
          <w:rFonts w:ascii="Times New Roman" w:hAnsi="Times New Roman"/>
          <w:sz w:val="24"/>
          <w:szCs w:val="24"/>
        </w:rPr>
      </w:pPr>
      <w:r>
        <w:rPr>
          <w:rFonts w:ascii="Times New Roman" w:hAnsi="Times New Roman"/>
          <w:sz w:val="24"/>
          <w:szCs w:val="24"/>
        </w:rPr>
        <w:br w:type="page"/>
      </w:r>
    </w:p>
    <w:p w14:paraId="72DC6500" w14:textId="77777777" w:rsidR="00622C1E" w:rsidRDefault="000C46CE" w:rsidP="000949EA">
      <w:pPr>
        <w:spacing w:line="360" w:lineRule="auto"/>
        <w:jc w:val="center"/>
        <w:rPr>
          <w:rFonts w:ascii="Times New Roman" w:hAnsi="Times New Roman"/>
          <w:sz w:val="24"/>
          <w:szCs w:val="24"/>
        </w:rPr>
      </w:pPr>
      <w:r>
        <w:rPr>
          <w:rFonts w:ascii="Times New Roman" w:hAnsi="Times New Roman"/>
          <w:sz w:val="24"/>
          <w:szCs w:val="24"/>
        </w:rPr>
        <w:lastRenderedPageBreak/>
        <w:t>References</w:t>
      </w:r>
    </w:p>
    <w:p w14:paraId="070801DE" w14:textId="7559EBDE" w:rsidR="008F01A1" w:rsidRPr="008F01A1" w:rsidRDefault="000C46CE" w:rsidP="008F01A1">
      <w:pPr>
        <w:spacing w:line="480" w:lineRule="auto"/>
        <w:ind w:left="720" w:hanging="720"/>
        <w:rPr>
          <w:rFonts w:ascii="Times New Roman" w:hAnsi="Times New Roman"/>
          <w:sz w:val="24"/>
          <w:szCs w:val="24"/>
        </w:rPr>
      </w:pPr>
      <w:r w:rsidRPr="008F01A1">
        <w:rPr>
          <w:rFonts w:ascii="Times New Roman" w:hAnsi="Times New Roman"/>
          <w:bCs/>
          <w:sz w:val="24"/>
          <w:szCs w:val="24"/>
        </w:rPr>
        <w:t xml:space="preserve">BestBuy website: </w:t>
      </w:r>
      <w:r w:rsidRPr="008F01A1">
        <w:rPr>
          <w:rFonts w:ascii="Times New Roman" w:hAnsi="Times New Roman"/>
          <w:bCs/>
          <w:color w:val="1F497D" w:themeColor="text2"/>
          <w:sz w:val="24"/>
          <w:szCs w:val="24"/>
          <w:u w:val="single"/>
        </w:rPr>
        <w:t>https: corporate.bestbuy.com/about-best-buy/</w:t>
      </w:r>
      <w:r w:rsidRPr="008F01A1">
        <w:rPr>
          <w:rFonts w:ascii="Times New Roman" w:hAnsi="Times New Roman"/>
          <w:bCs/>
          <w:color w:val="1F497D" w:themeColor="text2"/>
          <w:sz w:val="24"/>
          <w:szCs w:val="24"/>
        </w:rPr>
        <w:t xml:space="preserve"> </w:t>
      </w:r>
      <w:r w:rsidRPr="00D97007">
        <w:rPr>
          <w:rFonts w:ascii="Times New Roman" w:hAnsi="Times New Roman"/>
          <w:bCs/>
          <w:sz w:val="24"/>
          <w:szCs w:val="24"/>
        </w:rPr>
        <w:t>Accessed</w:t>
      </w:r>
      <w:r w:rsidRPr="008F01A1">
        <w:rPr>
          <w:rFonts w:ascii="Times New Roman" w:hAnsi="Times New Roman"/>
          <w:bCs/>
          <w:sz w:val="24"/>
          <w:szCs w:val="24"/>
        </w:rPr>
        <w:t xml:space="preserve"> on 9</w:t>
      </w:r>
      <w:r w:rsidRPr="008F01A1">
        <w:rPr>
          <w:rFonts w:ascii="Times New Roman" w:hAnsi="Times New Roman"/>
          <w:bCs/>
          <w:sz w:val="24"/>
          <w:szCs w:val="24"/>
          <w:vertAlign w:val="superscript"/>
        </w:rPr>
        <w:t>th</w:t>
      </w:r>
      <w:r w:rsidRPr="008F01A1">
        <w:rPr>
          <w:rFonts w:ascii="Times New Roman" w:hAnsi="Times New Roman"/>
          <w:bCs/>
          <w:sz w:val="24"/>
          <w:szCs w:val="24"/>
        </w:rPr>
        <w:t xml:space="preserve"> Feb, 2018.</w:t>
      </w:r>
    </w:p>
    <w:p w14:paraId="593C5B91" w14:textId="77777777" w:rsidR="008F01A1" w:rsidRPr="008F01A1" w:rsidRDefault="000C46CE" w:rsidP="008F01A1">
      <w:pPr>
        <w:spacing w:line="480" w:lineRule="auto"/>
        <w:ind w:left="720" w:hanging="720"/>
        <w:rPr>
          <w:rFonts w:ascii="Times New Roman" w:hAnsi="Times New Roman"/>
          <w:sz w:val="24"/>
          <w:szCs w:val="24"/>
        </w:rPr>
      </w:pPr>
      <w:r w:rsidRPr="008F01A1">
        <w:rPr>
          <w:rFonts w:ascii="Times New Roman" w:hAnsi="Times New Roman"/>
          <w:bCs/>
          <w:sz w:val="24"/>
          <w:szCs w:val="24"/>
        </w:rPr>
        <w:t xml:space="preserve">Chan, D. (2010). </w:t>
      </w:r>
      <w:r w:rsidRPr="008F01A1">
        <w:rPr>
          <w:rFonts w:ascii="Times New Roman" w:hAnsi="Times New Roman"/>
          <w:bCs/>
          <w:iCs/>
          <w:sz w:val="24"/>
          <w:szCs w:val="24"/>
        </w:rPr>
        <w:t>U.S. Patent Application No. 12/705,006</w:t>
      </w:r>
      <w:r w:rsidRPr="008F01A1">
        <w:rPr>
          <w:rFonts w:ascii="Times New Roman" w:hAnsi="Times New Roman"/>
          <w:bCs/>
          <w:sz w:val="24"/>
          <w:szCs w:val="24"/>
        </w:rPr>
        <w:t>.</w:t>
      </w:r>
    </w:p>
    <w:p w14:paraId="7B91B32C" w14:textId="77777777" w:rsidR="008F01A1" w:rsidRPr="008F01A1" w:rsidRDefault="000C46CE" w:rsidP="008F01A1">
      <w:pPr>
        <w:spacing w:line="480" w:lineRule="auto"/>
        <w:ind w:left="720" w:hanging="720"/>
        <w:rPr>
          <w:rFonts w:ascii="Times New Roman" w:hAnsi="Times New Roman"/>
          <w:sz w:val="24"/>
          <w:szCs w:val="24"/>
        </w:rPr>
      </w:pPr>
      <w:r w:rsidRPr="008F01A1">
        <w:rPr>
          <w:rFonts w:ascii="Times New Roman" w:hAnsi="Times New Roman"/>
          <w:bCs/>
          <w:sz w:val="24"/>
          <w:szCs w:val="24"/>
        </w:rPr>
        <w:t xml:space="preserve">Ember website: </w:t>
      </w:r>
      <w:hyperlink r:id="rId7" w:tgtFrame="_blank" w:history="1">
        <w:r w:rsidRPr="008F01A1">
          <w:rPr>
            <w:rStyle w:val="Hyperlink"/>
            <w:rFonts w:ascii="Times New Roman" w:hAnsi="Times New Roman"/>
            <w:sz w:val="24"/>
            <w:szCs w:val="24"/>
            <w:shd w:val="clear" w:color="auto" w:fill="FFFFFF"/>
          </w:rPr>
          <w:t>https://ember.com/</w:t>
        </w:r>
      </w:hyperlink>
      <w:r w:rsidRPr="008F01A1">
        <w:rPr>
          <w:rFonts w:ascii="Times New Roman" w:hAnsi="Times New Roman"/>
          <w:color w:val="505151"/>
          <w:sz w:val="24"/>
          <w:szCs w:val="24"/>
          <w:shd w:val="clear" w:color="auto" w:fill="FFFFFF"/>
        </w:rPr>
        <w:t xml:space="preserve"> </w:t>
      </w:r>
      <w:r w:rsidRPr="008F01A1">
        <w:rPr>
          <w:rFonts w:ascii="Times New Roman" w:hAnsi="Times New Roman"/>
          <w:bCs/>
          <w:sz w:val="24"/>
          <w:szCs w:val="24"/>
        </w:rPr>
        <w:t xml:space="preserve"> Accessed 9</w:t>
      </w:r>
      <w:r w:rsidRPr="008F01A1">
        <w:rPr>
          <w:rFonts w:ascii="Times New Roman" w:hAnsi="Times New Roman"/>
          <w:bCs/>
          <w:sz w:val="24"/>
          <w:szCs w:val="24"/>
          <w:vertAlign w:val="superscript"/>
        </w:rPr>
        <w:t>th</w:t>
      </w:r>
      <w:r w:rsidRPr="008F01A1">
        <w:rPr>
          <w:rFonts w:ascii="Times New Roman" w:hAnsi="Times New Roman"/>
          <w:bCs/>
          <w:sz w:val="24"/>
          <w:szCs w:val="24"/>
        </w:rPr>
        <w:t xml:space="preserve"> February 2018. </w:t>
      </w:r>
    </w:p>
    <w:p w14:paraId="1F939599" w14:textId="77777777" w:rsidR="008F01A1" w:rsidRPr="008F01A1" w:rsidRDefault="000C46CE" w:rsidP="008F01A1">
      <w:pPr>
        <w:spacing w:line="480" w:lineRule="auto"/>
        <w:ind w:left="720" w:hanging="720"/>
        <w:rPr>
          <w:rFonts w:ascii="Times New Roman" w:hAnsi="Times New Roman"/>
          <w:sz w:val="24"/>
          <w:szCs w:val="24"/>
        </w:rPr>
      </w:pPr>
      <w:r w:rsidRPr="008F01A1">
        <w:rPr>
          <w:rFonts w:ascii="Times New Roman" w:hAnsi="Times New Roman"/>
          <w:sz w:val="24"/>
          <w:szCs w:val="24"/>
        </w:rPr>
        <w:t xml:space="preserve">Saundra L. (2017). </w:t>
      </w:r>
      <w:r w:rsidRPr="008F01A1">
        <w:rPr>
          <w:rFonts w:ascii="Times New Roman" w:hAnsi="Times New Roman"/>
          <w:bCs/>
          <w:sz w:val="24"/>
          <w:szCs w:val="24"/>
        </w:rPr>
        <w:t xml:space="preserve">The best travel mugs you can buy. Retrieved from: </w:t>
      </w:r>
      <w:hyperlink r:id="rId8" w:anchor="the-best-travel-mug-overall-1" w:history="1">
        <w:r w:rsidRPr="008F01A1">
          <w:rPr>
            <w:rStyle w:val="Hyperlink"/>
            <w:rFonts w:ascii="Times New Roman" w:hAnsi="Times New Roman"/>
            <w:bCs/>
            <w:sz w:val="24"/>
            <w:szCs w:val="24"/>
          </w:rPr>
          <w:t>http://www.businessinsider.com/best-travel-mug?IR=T/#the-best-travel-mug-overall-1</w:t>
        </w:r>
      </w:hyperlink>
    </w:p>
    <w:p w14:paraId="7BDED6BC" w14:textId="77777777" w:rsidR="008F01A1" w:rsidRPr="008F01A1" w:rsidRDefault="000C46CE" w:rsidP="008F01A1">
      <w:pPr>
        <w:spacing w:line="480" w:lineRule="auto"/>
        <w:ind w:left="720" w:hanging="720"/>
        <w:rPr>
          <w:rFonts w:ascii="Times New Roman" w:hAnsi="Times New Roman"/>
          <w:sz w:val="24"/>
          <w:szCs w:val="24"/>
        </w:rPr>
      </w:pPr>
      <w:r w:rsidRPr="008F01A1">
        <w:rPr>
          <w:rFonts w:ascii="Times New Roman" w:hAnsi="Times New Roman"/>
          <w:bCs/>
          <w:sz w:val="24"/>
          <w:szCs w:val="24"/>
        </w:rPr>
        <w:t xml:space="preserve">Starbuck website: </w:t>
      </w:r>
      <w:hyperlink r:id="rId9" w:history="1">
        <w:r w:rsidRPr="008F01A1">
          <w:rPr>
            <w:rStyle w:val="Hyperlink"/>
            <w:rFonts w:ascii="Times New Roman" w:hAnsi="Times New Roman"/>
            <w:bCs/>
            <w:sz w:val="24"/>
            <w:szCs w:val="24"/>
          </w:rPr>
          <w:t>www.starbucks.com/about-us</w:t>
        </w:r>
      </w:hyperlink>
      <w:r w:rsidRPr="008F01A1">
        <w:rPr>
          <w:rFonts w:ascii="Times New Roman" w:hAnsi="Times New Roman"/>
          <w:bCs/>
          <w:sz w:val="24"/>
          <w:szCs w:val="24"/>
        </w:rPr>
        <w:t xml:space="preserve"> Accessed 9</w:t>
      </w:r>
      <w:r w:rsidRPr="008F01A1">
        <w:rPr>
          <w:rFonts w:ascii="Times New Roman" w:hAnsi="Times New Roman"/>
          <w:bCs/>
          <w:sz w:val="24"/>
          <w:szCs w:val="24"/>
          <w:vertAlign w:val="superscript"/>
        </w:rPr>
        <w:t>th</w:t>
      </w:r>
      <w:r w:rsidRPr="008F01A1">
        <w:rPr>
          <w:rFonts w:ascii="Times New Roman" w:hAnsi="Times New Roman"/>
          <w:bCs/>
          <w:sz w:val="24"/>
          <w:szCs w:val="24"/>
        </w:rPr>
        <w:t xml:space="preserve"> February 2018. </w:t>
      </w:r>
    </w:p>
    <w:p w14:paraId="2C25A7D4" w14:textId="77777777" w:rsidR="009F6136" w:rsidRPr="009F6136" w:rsidRDefault="00821987" w:rsidP="009F6136">
      <w:pPr>
        <w:spacing w:line="360" w:lineRule="auto"/>
        <w:rPr>
          <w:rFonts w:ascii="Times New Roman" w:hAnsi="Times New Roman"/>
          <w:bCs/>
          <w:sz w:val="24"/>
          <w:szCs w:val="24"/>
        </w:rPr>
      </w:pPr>
    </w:p>
    <w:p w14:paraId="5F0DE861" w14:textId="77777777" w:rsidR="00F70C07" w:rsidRDefault="00821987" w:rsidP="0085731D">
      <w:pPr>
        <w:rPr>
          <w:rFonts w:asciiTheme="majorBidi" w:hAnsiTheme="majorBidi" w:cstheme="majorBidi"/>
        </w:rPr>
      </w:pPr>
    </w:p>
    <w:p w14:paraId="3398B0FF" w14:textId="77777777" w:rsidR="00F70C07" w:rsidRDefault="00821987" w:rsidP="0085731D">
      <w:pPr>
        <w:rPr>
          <w:rFonts w:asciiTheme="majorBidi" w:hAnsiTheme="majorBidi" w:cstheme="majorBidi"/>
        </w:rPr>
      </w:pPr>
    </w:p>
    <w:p w14:paraId="03CB05BA" w14:textId="77777777" w:rsidR="00F70C07" w:rsidRDefault="00821987" w:rsidP="0085731D">
      <w:pPr>
        <w:rPr>
          <w:rFonts w:asciiTheme="majorBidi" w:hAnsiTheme="majorBidi" w:cstheme="majorBidi"/>
        </w:rPr>
      </w:pPr>
    </w:p>
    <w:p w14:paraId="1EA750F1" w14:textId="77777777" w:rsidR="00F70C07" w:rsidRDefault="00821987" w:rsidP="0085731D">
      <w:pPr>
        <w:rPr>
          <w:rFonts w:asciiTheme="majorBidi" w:hAnsiTheme="majorBidi" w:cstheme="majorBidi"/>
        </w:rPr>
      </w:pPr>
    </w:p>
    <w:p w14:paraId="13D8F303" w14:textId="77777777" w:rsidR="00F70C07" w:rsidRDefault="000C46CE" w:rsidP="0085731D">
      <w:pPr>
        <w:rPr>
          <w:rFonts w:asciiTheme="majorBidi" w:hAnsiTheme="majorBidi" w:cstheme="majorBidi"/>
        </w:rPr>
      </w:pPr>
      <w:r>
        <w:rPr>
          <w:rFonts w:asciiTheme="majorBidi" w:hAnsiTheme="majorBidi" w:cstheme="majorBidi"/>
        </w:rPr>
        <w:t xml:space="preserve">-----------------------------------------------------------------------------------------------------------------------------  </w:t>
      </w:r>
    </w:p>
    <w:p w14:paraId="04EF7C2E" w14:textId="77777777" w:rsidR="00F70C07" w:rsidRPr="00F70C07" w:rsidRDefault="00821987" w:rsidP="0085731D">
      <w:pPr>
        <w:rPr>
          <w:rFonts w:asciiTheme="majorBidi" w:hAnsiTheme="majorBidi" w:cstheme="majorBidi"/>
          <w:sz w:val="21"/>
          <w:szCs w:val="21"/>
        </w:rPr>
      </w:pPr>
      <w:hyperlink r:id="rId10" w:history="1">
        <w:r w:rsidR="000C46CE" w:rsidRPr="00F70C07">
          <w:rPr>
            <w:rStyle w:val="Hyperlink"/>
            <w:rFonts w:asciiTheme="majorBidi" w:hAnsiTheme="majorBidi" w:cstheme="majorBidi"/>
            <w:sz w:val="21"/>
            <w:szCs w:val="21"/>
          </w:rPr>
          <w:t>https://ember.com/pages/ourstory</w:t>
        </w:r>
      </w:hyperlink>
      <w:r w:rsidR="000C46CE" w:rsidRPr="00F70C07">
        <w:rPr>
          <w:rFonts w:asciiTheme="majorBidi" w:hAnsiTheme="majorBidi" w:cstheme="majorBidi"/>
          <w:sz w:val="21"/>
          <w:szCs w:val="21"/>
        </w:rPr>
        <w:t xml:space="preserve"> </w:t>
      </w:r>
    </w:p>
    <w:sectPr w:rsidR="00F70C07" w:rsidRPr="00F70C07" w:rsidSect="006F57FD">
      <w:footerReference w:type="even" r:id="rId11"/>
      <w:footerReference w:type="default" r:id="rId12"/>
      <w:footerReference w:type="first" r:id="rId13"/>
      <w:pgSz w:w="12240" w:h="15840" w:code="1"/>
      <w:pgMar w:top="180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6D8E4B" w14:textId="77777777" w:rsidR="00821987" w:rsidRDefault="00821987">
      <w:pPr>
        <w:spacing w:before="0"/>
      </w:pPr>
      <w:r>
        <w:separator/>
      </w:r>
    </w:p>
  </w:endnote>
  <w:endnote w:type="continuationSeparator" w:id="0">
    <w:p w14:paraId="7D762FBC" w14:textId="77777777" w:rsidR="00821987" w:rsidRDefault="0082198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9AA4A" w14:textId="77777777" w:rsidR="00B336C5" w:rsidRDefault="000C46CE">
    <w:pPr>
      <w:pStyle w:val="Footer"/>
      <w:framePr w:wrap="around" w:vAnchor="text" w:hAnchor="margin" w:xAlign="center" w:y="1"/>
    </w:pPr>
    <w:r>
      <w:fldChar w:fldCharType="begin"/>
    </w:r>
    <w:r>
      <w:instrText xml:space="preserve">PAGE  </w:instrText>
    </w:r>
    <w:r>
      <w:fldChar w:fldCharType="separate"/>
    </w:r>
    <w:r>
      <w:rPr>
        <w:noProof/>
      </w:rPr>
      <w:t>1</w:t>
    </w:r>
    <w:r>
      <w:fldChar w:fldCharType="end"/>
    </w:r>
  </w:p>
  <w:p w14:paraId="6B56C0A8" w14:textId="77777777" w:rsidR="00B336C5" w:rsidRDefault="00821987">
    <w:pPr>
      <w:pStyle w:val="Footer"/>
    </w:pPr>
  </w:p>
  <w:p w14:paraId="7A29DCE5" w14:textId="77777777" w:rsidR="00B336C5" w:rsidRDefault="0082198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B5D0C3" w14:textId="65FDA133" w:rsidR="00B336C5" w:rsidRDefault="000C46CE">
    <w:pPr>
      <w:pStyle w:val="Footer"/>
    </w:pPr>
    <w:r>
      <w:fldChar w:fldCharType="begin"/>
    </w:r>
    <w:r>
      <w:instrText xml:space="preserve"> PAGE </w:instrText>
    </w:r>
    <w:r>
      <w:fldChar w:fldCharType="separate"/>
    </w:r>
    <w:r w:rsidR="00793924">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9611192"/>
      <w:docPartObj>
        <w:docPartGallery w:val="Page Numbers (Bottom of Page)"/>
        <w:docPartUnique/>
      </w:docPartObj>
    </w:sdtPr>
    <w:sdtEndPr>
      <w:rPr>
        <w:noProof/>
      </w:rPr>
    </w:sdtEndPr>
    <w:sdtContent>
      <w:p w14:paraId="7C4A08C5" w14:textId="12DE7B3B" w:rsidR="00434EBD" w:rsidRDefault="000C46CE">
        <w:pPr>
          <w:pStyle w:val="Footer"/>
        </w:pPr>
        <w:r>
          <w:fldChar w:fldCharType="begin"/>
        </w:r>
        <w:r>
          <w:instrText xml:space="preserve"> PAGE   \* MERGEFORMAT </w:instrText>
        </w:r>
        <w:r>
          <w:fldChar w:fldCharType="separate"/>
        </w:r>
        <w:r w:rsidR="000F08FA">
          <w:rPr>
            <w:noProof/>
          </w:rPr>
          <w:t>1</w:t>
        </w:r>
        <w:r>
          <w:rPr>
            <w:noProof/>
          </w:rPr>
          <w:fldChar w:fldCharType="end"/>
        </w:r>
      </w:p>
    </w:sdtContent>
  </w:sdt>
  <w:p w14:paraId="28878178" w14:textId="77777777" w:rsidR="00434EBD" w:rsidRDefault="008219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C44948" w14:textId="77777777" w:rsidR="00821987" w:rsidRDefault="00821987">
      <w:pPr>
        <w:spacing w:before="0"/>
      </w:pPr>
      <w:r>
        <w:separator/>
      </w:r>
    </w:p>
  </w:footnote>
  <w:footnote w:type="continuationSeparator" w:id="0">
    <w:p w14:paraId="79A8593F" w14:textId="77777777" w:rsidR="00821987" w:rsidRDefault="00821987">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00BE4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82C914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0803D0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E600C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CDE3A1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92650D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762AFB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4B25D6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DF68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FC4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26E3C4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47E39A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C053E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E8720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901005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9BC72B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53AC2AB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BE76D6E"/>
    <w:multiLevelType w:val="multilevel"/>
    <w:tmpl w:val="9DD0DD5E"/>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5F730CB5"/>
    <w:multiLevelType w:val="multilevel"/>
    <w:tmpl w:val="5F58368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6D837DA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F1C4B4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30550FB"/>
    <w:multiLevelType w:val="multilevel"/>
    <w:tmpl w:val="4E46251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798F3528"/>
    <w:multiLevelType w:val="multilevel"/>
    <w:tmpl w:val="ACF4B7D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7F104EA2"/>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9"/>
  </w:num>
  <w:num w:numId="3">
    <w:abstractNumId w:val="17"/>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4"/>
  </w:num>
  <w:num w:numId="16">
    <w:abstractNumId w:val="22"/>
  </w:num>
  <w:num w:numId="17">
    <w:abstractNumId w:val="21"/>
  </w:num>
  <w:num w:numId="18">
    <w:abstractNumId w:val="16"/>
  </w:num>
  <w:num w:numId="19">
    <w:abstractNumId w:val="18"/>
  </w:num>
  <w:num w:numId="20">
    <w:abstractNumId w:val="10"/>
  </w:num>
  <w:num w:numId="21">
    <w:abstractNumId w:val="12"/>
  </w:num>
  <w:num w:numId="22">
    <w:abstractNumId w:val="11"/>
  </w:num>
  <w:num w:numId="23">
    <w:abstractNumId w:val="13"/>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4218"/>
    <w:rsid w:val="000C46CE"/>
    <w:rsid w:val="000F08FA"/>
    <w:rsid w:val="001154D6"/>
    <w:rsid w:val="00793924"/>
    <w:rsid w:val="00821987"/>
    <w:rsid w:val="00EE421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BEC7C1"/>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8E6"/>
    <w:rPr>
      <w:rFonts w:eastAsiaTheme="minorEastAsia" w:cs="Times New Roman"/>
    </w:rPr>
  </w:style>
  <w:style w:type="paragraph" w:styleId="Heading1">
    <w:name w:val="heading 1"/>
    <w:basedOn w:val="Normal"/>
    <w:link w:val="Heading1Char"/>
    <w:uiPriority w:val="9"/>
    <w:qFormat/>
    <w:rsid w:val="00697389"/>
    <w:pPr>
      <w:keepNext/>
      <w:keepLines/>
      <w:outlineLvl w:val="0"/>
    </w:pPr>
    <w:rPr>
      <w:rFonts w:asciiTheme="majorHAnsi" w:hAnsiTheme="majorHAnsi"/>
      <w:b/>
    </w:rPr>
  </w:style>
  <w:style w:type="paragraph" w:styleId="Heading2">
    <w:name w:val="heading 2"/>
    <w:basedOn w:val="Normal"/>
    <w:next w:val="Normal"/>
    <w:link w:val="Heading2Char"/>
    <w:uiPriority w:val="9"/>
    <w:semiHidden/>
    <w:unhideWhenUsed/>
    <w:qFormat/>
    <w:rsid w:val="00697389"/>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97389"/>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69738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9738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9738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9738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97389"/>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697389"/>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540"/>
    <w:rPr>
      <w:rFonts w:asciiTheme="majorHAnsi" w:eastAsiaTheme="minorEastAsia" w:hAnsiTheme="majorHAnsi" w:cs="Times New Roman"/>
      <w:b/>
    </w:rPr>
  </w:style>
  <w:style w:type="table" w:customStyle="1" w:styleId="Memotable">
    <w:name w:val="Memo table"/>
    <w:basedOn w:val="TableNormal"/>
    <w:uiPriority w:val="99"/>
    <w:rsid w:val="00785540"/>
    <w:pPr>
      <w:spacing w:before="240"/>
      <w:contextualSpacing/>
    </w:pPr>
    <w:rPr>
      <w:rFonts w:eastAsiaTheme="minorEastAsia" w:cs="Times New Roman"/>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customStyle="1" w:styleId="CompanyName">
    <w:name w:val="Company Name"/>
    <w:basedOn w:val="Normal"/>
    <w:uiPriority w:val="1"/>
    <w:qFormat/>
    <w:rsid w:val="00785540"/>
    <w:pPr>
      <w:keepLines/>
      <w:pBdr>
        <w:top w:val="single" w:sz="48" w:space="8" w:color="404040" w:themeColor="text1" w:themeTint="BF"/>
        <w:left w:val="single" w:sz="48" w:space="4" w:color="404040" w:themeColor="text1" w:themeTint="BF"/>
        <w:bottom w:val="single" w:sz="48" w:space="8" w:color="404040" w:themeColor="text1" w:themeTint="BF"/>
        <w:right w:val="single" w:sz="48" w:space="4" w:color="404040" w:themeColor="text1" w:themeTint="BF"/>
      </w:pBdr>
      <w:shd w:val="clear" w:color="auto" w:fill="404040" w:themeFill="text1" w:themeFillTint="BF"/>
      <w:spacing w:before="0"/>
      <w:ind w:left="5040" w:right="288"/>
      <w:jc w:val="center"/>
    </w:pPr>
    <w:rPr>
      <w:rFonts w:asciiTheme="majorHAnsi" w:hAnsiTheme="majorHAnsi"/>
      <w:color w:val="FFFFFF" w:themeColor="background1"/>
      <w:spacing w:val="-15"/>
      <w:sz w:val="32"/>
    </w:rPr>
  </w:style>
  <w:style w:type="paragraph" w:styleId="Footer">
    <w:name w:val="footer"/>
    <w:basedOn w:val="Normal"/>
    <w:link w:val="FooterChar"/>
    <w:uiPriority w:val="99"/>
    <w:unhideWhenUsed/>
    <w:qFormat/>
    <w:rsid w:val="00E05653"/>
    <w:pPr>
      <w:jc w:val="center"/>
    </w:pPr>
  </w:style>
  <w:style w:type="character" w:customStyle="1" w:styleId="FooterChar">
    <w:name w:val="Footer Char"/>
    <w:basedOn w:val="DefaultParagraphFont"/>
    <w:link w:val="Footer"/>
    <w:uiPriority w:val="99"/>
    <w:rsid w:val="00E05653"/>
    <w:rPr>
      <w:rFonts w:eastAsiaTheme="minorEastAsia" w:cs="Times New Roman"/>
    </w:rPr>
  </w:style>
  <w:style w:type="paragraph" w:styleId="Title">
    <w:name w:val="Title"/>
    <w:basedOn w:val="Normal"/>
    <w:link w:val="TitleChar"/>
    <w:uiPriority w:val="2"/>
    <w:qFormat/>
    <w:rsid w:val="00785540"/>
    <w:pPr>
      <w:keepNext/>
      <w:keepLines/>
      <w:spacing w:before="0" w:after="120"/>
      <w:ind w:left="-720"/>
    </w:pPr>
    <w:rPr>
      <w:rFonts w:asciiTheme="majorHAnsi" w:hAnsiTheme="majorHAnsi"/>
      <w:b/>
      <w:kern w:val="28"/>
      <w:sz w:val="108"/>
    </w:rPr>
  </w:style>
  <w:style w:type="character" w:customStyle="1" w:styleId="TitleChar">
    <w:name w:val="Title Char"/>
    <w:basedOn w:val="DefaultParagraphFont"/>
    <w:link w:val="Title"/>
    <w:uiPriority w:val="2"/>
    <w:rsid w:val="00785540"/>
    <w:rPr>
      <w:rFonts w:asciiTheme="majorHAnsi" w:eastAsiaTheme="minorEastAsia" w:hAnsiTheme="majorHAnsi" w:cs="Times New Roman"/>
      <w:b/>
      <w:kern w:val="28"/>
      <w:sz w:val="108"/>
    </w:rPr>
  </w:style>
  <w:style w:type="paragraph" w:styleId="Header">
    <w:name w:val="header"/>
    <w:basedOn w:val="Normal"/>
    <w:link w:val="HeaderChar"/>
    <w:uiPriority w:val="99"/>
    <w:unhideWhenUsed/>
    <w:rsid w:val="00E05653"/>
  </w:style>
  <w:style w:type="character" w:customStyle="1" w:styleId="HeaderChar">
    <w:name w:val="Header Char"/>
    <w:basedOn w:val="DefaultParagraphFont"/>
    <w:link w:val="Header"/>
    <w:uiPriority w:val="99"/>
    <w:rsid w:val="00E05653"/>
    <w:rPr>
      <w:rFonts w:eastAsiaTheme="minorEastAsia" w:cs="Times New Roman"/>
    </w:rPr>
  </w:style>
  <w:style w:type="paragraph" w:styleId="Subtitle">
    <w:name w:val="Subtitle"/>
    <w:basedOn w:val="Normal"/>
    <w:next w:val="Normal"/>
    <w:link w:val="SubtitleChar"/>
    <w:uiPriority w:val="11"/>
    <w:semiHidden/>
    <w:unhideWhenUsed/>
    <w:qFormat/>
    <w:rsid w:val="00E87284"/>
    <w:pPr>
      <w:numPr>
        <w:ilvl w:val="1"/>
      </w:numPr>
      <w:spacing w:after="160"/>
    </w:pPr>
    <w:rPr>
      <w:rFonts w:cstheme="minorBidi"/>
      <w:color w:val="5A5A5A" w:themeColor="text1" w:themeTint="A5"/>
    </w:rPr>
  </w:style>
  <w:style w:type="character" w:customStyle="1" w:styleId="SubtitleChar">
    <w:name w:val="Subtitle Char"/>
    <w:basedOn w:val="DefaultParagraphFont"/>
    <w:link w:val="Subtitle"/>
    <w:uiPriority w:val="11"/>
    <w:semiHidden/>
    <w:rsid w:val="00E87284"/>
    <w:rPr>
      <w:rFonts w:eastAsiaTheme="minorEastAsia"/>
      <w:color w:val="5A5A5A" w:themeColor="text1" w:themeTint="A5"/>
    </w:rPr>
  </w:style>
  <w:style w:type="character" w:styleId="IntenseEmphasis">
    <w:name w:val="Intense Emphasis"/>
    <w:basedOn w:val="DefaultParagraphFont"/>
    <w:uiPriority w:val="21"/>
    <w:semiHidden/>
    <w:unhideWhenUsed/>
    <w:qFormat/>
    <w:rsid w:val="00E87284"/>
    <w:rPr>
      <w:i/>
      <w:iCs/>
      <w:color w:val="244061" w:themeColor="accent1" w:themeShade="80"/>
    </w:rPr>
  </w:style>
  <w:style w:type="paragraph" w:styleId="IntenseQuote">
    <w:name w:val="Intense Quote"/>
    <w:basedOn w:val="Normal"/>
    <w:next w:val="Normal"/>
    <w:link w:val="IntenseQuoteChar"/>
    <w:uiPriority w:val="30"/>
    <w:semiHidden/>
    <w:unhideWhenUsed/>
    <w:qFormat/>
    <w:rsid w:val="00E87284"/>
    <w:pPr>
      <w:pBdr>
        <w:top w:val="single" w:sz="4" w:space="10" w:color="244061" w:themeColor="accent1" w:themeShade="80"/>
        <w:bottom w:val="single" w:sz="4" w:space="10" w:color="244061" w:themeColor="accent1" w:themeShade="80"/>
      </w:pBdr>
      <w:spacing w:before="360" w:after="360"/>
      <w:ind w:left="864" w:right="864"/>
      <w:jc w:val="center"/>
    </w:pPr>
    <w:rPr>
      <w:i/>
      <w:iCs/>
      <w:color w:val="244061" w:themeColor="accent1" w:themeShade="80"/>
    </w:rPr>
  </w:style>
  <w:style w:type="character" w:customStyle="1" w:styleId="IntenseQuoteChar">
    <w:name w:val="Intense Quote Char"/>
    <w:basedOn w:val="DefaultParagraphFont"/>
    <w:link w:val="IntenseQuote"/>
    <w:uiPriority w:val="30"/>
    <w:semiHidden/>
    <w:rsid w:val="00E87284"/>
    <w:rPr>
      <w:rFonts w:eastAsiaTheme="minorEastAsia" w:cs="Times New Roman"/>
      <w:i/>
      <w:iCs/>
      <w:color w:val="244061" w:themeColor="accent1" w:themeShade="80"/>
    </w:rPr>
  </w:style>
  <w:style w:type="character" w:styleId="IntenseReference">
    <w:name w:val="Intense Reference"/>
    <w:basedOn w:val="DefaultParagraphFont"/>
    <w:uiPriority w:val="32"/>
    <w:semiHidden/>
    <w:unhideWhenUsed/>
    <w:qFormat/>
    <w:rsid w:val="00E87284"/>
    <w:rPr>
      <w:b/>
      <w:bCs/>
      <w:caps w:val="0"/>
      <w:smallCaps/>
      <w:color w:val="244061" w:themeColor="accent1" w:themeShade="80"/>
      <w:spacing w:val="5"/>
    </w:rPr>
  </w:style>
  <w:style w:type="paragraph" w:styleId="BlockText">
    <w:name w:val="Block Text"/>
    <w:basedOn w:val="Normal"/>
    <w:uiPriority w:val="99"/>
    <w:semiHidden/>
    <w:unhideWhenUsed/>
    <w:rsid w:val="00E87284"/>
    <w:pPr>
      <w:pBdr>
        <w:top w:val="single" w:sz="2" w:space="10" w:color="244061" w:themeColor="accent1" w:themeShade="80" w:shadow="1"/>
        <w:left w:val="single" w:sz="2" w:space="10" w:color="244061" w:themeColor="accent1" w:themeShade="80" w:shadow="1"/>
        <w:bottom w:val="single" w:sz="2" w:space="10" w:color="244061" w:themeColor="accent1" w:themeShade="80" w:shadow="1"/>
        <w:right w:val="single" w:sz="2" w:space="10" w:color="244061" w:themeColor="accent1" w:themeShade="80" w:shadow="1"/>
      </w:pBdr>
      <w:ind w:left="1152" w:right="1152"/>
    </w:pPr>
    <w:rPr>
      <w:rFonts w:cstheme="minorBidi"/>
      <w:i/>
      <w:iCs/>
      <w:color w:val="244061" w:themeColor="accent1" w:themeShade="80"/>
    </w:rPr>
  </w:style>
  <w:style w:type="character" w:styleId="FollowedHyperlink">
    <w:name w:val="FollowedHyperlink"/>
    <w:basedOn w:val="DefaultParagraphFont"/>
    <w:uiPriority w:val="99"/>
    <w:semiHidden/>
    <w:unhideWhenUsed/>
    <w:rsid w:val="00E87284"/>
    <w:rPr>
      <w:color w:val="403152" w:themeColor="accent4" w:themeShade="80"/>
      <w:u w:val="single"/>
    </w:rPr>
  </w:style>
  <w:style w:type="character" w:styleId="Hyperlink">
    <w:name w:val="Hyperlink"/>
    <w:basedOn w:val="DefaultParagraphFont"/>
    <w:uiPriority w:val="99"/>
    <w:unhideWhenUsed/>
    <w:rsid w:val="00E87284"/>
    <w:rPr>
      <w:color w:val="1F497D" w:themeColor="text2"/>
      <w:u w:val="single"/>
    </w:rPr>
  </w:style>
  <w:style w:type="character" w:customStyle="1" w:styleId="Mention1">
    <w:name w:val="Mention1"/>
    <w:basedOn w:val="DefaultParagraphFont"/>
    <w:uiPriority w:val="99"/>
    <w:semiHidden/>
    <w:unhideWhenUsed/>
    <w:rsid w:val="00E87284"/>
    <w:rPr>
      <w:color w:val="244061" w:themeColor="accent1" w:themeShade="80"/>
      <w:shd w:val="clear" w:color="auto" w:fill="E6E6E6"/>
    </w:rPr>
  </w:style>
  <w:style w:type="character" w:styleId="PlaceholderText">
    <w:name w:val="Placeholder Text"/>
    <w:basedOn w:val="DefaultParagraphFont"/>
    <w:uiPriority w:val="99"/>
    <w:semiHidden/>
    <w:rsid w:val="00E87284"/>
    <w:rPr>
      <w:color w:val="595959" w:themeColor="text1" w:themeTint="A6"/>
    </w:rPr>
  </w:style>
  <w:style w:type="character" w:customStyle="1" w:styleId="Heading8Char">
    <w:name w:val="Heading 8 Char"/>
    <w:basedOn w:val="DefaultParagraphFont"/>
    <w:link w:val="Heading8"/>
    <w:uiPriority w:val="9"/>
    <w:semiHidden/>
    <w:rsid w:val="00697389"/>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semiHidden/>
    <w:rsid w:val="00697389"/>
    <w:rPr>
      <w:rFonts w:asciiTheme="majorHAnsi" w:eastAsiaTheme="majorEastAsia" w:hAnsiTheme="majorHAnsi" w:cstheme="majorBidi"/>
      <w:i/>
      <w:iCs/>
      <w:color w:val="272727" w:themeColor="text1" w:themeTint="D8"/>
      <w:szCs w:val="21"/>
    </w:rPr>
  </w:style>
  <w:style w:type="paragraph" w:styleId="Caption">
    <w:name w:val="caption"/>
    <w:basedOn w:val="Normal"/>
    <w:next w:val="Normal"/>
    <w:uiPriority w:val="35"/>
    <w:semiHidden/>
    <w:unhideWhenUsed/>
    <w:qFormat/>
    <w:rsid w:val="00697389"/>
    <w:pPr>
      <w:spacing w:before="0" w:after="200"/>
    </w:pPr>
    <w:rPr>
      <w:i/>
      <w:iCs/>
      <w:color w:val="1F497D" w:themeColor="text2"/>
      <w:szCs w:val="18"/>
    </w:rPr>
  </w:style>
  <w:style w:type="paragraph" w:styleId="BalloonText">
    <w:name w:val="Balloon Text"/>
    <w:basedOn w:val="Normal"/>
    <w:link w:val="BalloonTextChar"/>
    <w:uiPriority w:val="99"/>
    <w:semiHidden/>
    <w:unhideWhenUsed/>
    <w:rsid w:val="00697389"/>
    <w:pPr>
      <w:spacing w:before="0"/>
    </w:pPr>
    <w:rPr>
      <w:rFonts w:ascii="Segoe UI" w:hAnsi="Segoe UI" w:cs="Segoe UI"/>
      <w:szCs w:val="18"/>
    </w:rPr>
  </w:style>
  <w:style w:type="character" w:customStyle="1" w:styleId="BalloonTextChar">
    <w:name w:val="Balloon Text Char"/>
    <w:basedOn w:val="DefaultParagraphFont"/>
    <w:link w:val="BalloonText"/>
    <w:uiPriority w:val="99"/>
    <w:semiHidden/>
    <w:rsid w:val="00697389"/>
    <w:rPr>
      <w:rFonts w:ascii="Segoe UI" w:eastAsiaTheme="minorEastAsia" w:hAnsi="Segoe UI" w:cs="Segoe UI"/>
      <w:szCs w:val="18"/>
    </w:rPr>
  </w:style>
  <w:style w:type="paragraph" w:styleId="BodyText3">
    <w:name w:val="Body Text 3"/>
    <w:basedOn w:val="Normal"/>
    <w:link w:val="BodyText3Char"/>
    <w:uiPriority w:val="99"/>
    <w:semiHidden/>
    <w:unhideWhenUsed/>
    <w:rsid w:val="00697389"/>
    <w:pPr>
      <w:spacing w:after="120"/>
    </w:pPr>
    <w:rPr>
      <w:szCs w:val="16"/>
    </w:rPr>
  </w:style>
  <w:style w:type="character" w:customStyle="1" w:styleId="BodyText3Char">
    <w:name w:val="Body Text 3 Char"/>
    <w:basedOn w:val="DefaultParagraphFont"/>
    <w:link w:val="BodyText3"/>
    <w:uiPriority w:val="99"/>
    <w:semiHidden/>
    <w:rsid w:val="00697389"/>
    <w:rPr>
      <w:rFonts w:eastAsiaTheme="minorEastAsia" w:cs="Times New Roman"/>
      <w:szCs w:val="16"/>
    </w:rPr>
  </w:style>
  <w:style w:type="paragraph" w:styleId="BodyTextIndent3">
    <w:name w:val="Body Text Indent 3"/>
    <w:basedOn w:val="Normal"/>
    <w:link w:val="BodyTextIndent3Char"/>
    <w:uiPriority w:val="99"/>
    <w:semiHidden/>
    <w:unhideWhenUsed/>
    <w:rsid w:val="00697389"/>
    <w:pPr>
      <w:spacing w:after="120"/>
      <w:ind w:left="360"/>
    </w:pPr>
    <w:rPr>
      <w:szCs w:val="16"/>
    </w:rPr>
  </w:style>
  <w:style w:type="character" w:customStyle="1" w:styleId="BodyTextIndent3Char">
    <w:name w:val="Body Text Indent 3 Char"/>
    <w:basedOn w:val="DefaultParagraphFont"/>
    <w:link w:val="BodyTextIndent3"/>
    <w:uiPriority w:val="99"/>
    <w:semiHidden/>
    <w:rsid w:val="00697389"/>
    <w:rPr>
      <w:rFonts w:eastAsiaTheme="minorEastAsia" w:cs="Times New Roman"/>
      <w:szCs w:val="16"/>
    </w:rPr>
  </w:style>
  <w:style w:type="character" w:styleId="CommentReference">
    <w:name w:val="annotation reference"/>
    <w:basedOn w:val="DefaultParagraphFont"/>
    <w:uiPriority w:val="99"/>
    <w:semiHidden/>
    <w:unhideWhenUsed/>
    <w:rsid w:val="00697389"/>
    <w:rPr>
      <w:sz w:val="22"/>
      <w:szCs w:val="16"/>
    </w:rPr>
  </w:style>
  <w:style w:type="paragraph" w:styleId="CommentText">
    <w:name w:val="annotation text"/>
    <w:basedOn w:val="Normal"/>
    <w:link w:val="CommentTextChar"/>
    <w:uiPriority w:val="99"/>
    <w:semiHidden/>
    <w:unhideWhenUsed/>
    <w:rsid w:val="00697389"/>
    <w:rPr>
      <w:szCs w:val="20"/>
    </w:rPr>
  </w:style>
  <w:style w:type="character" w:customStyle="1" w:styleId="CommentTextChar">
    <w:name w:val="Comment Text Char"/>
    <w:basedOn w:val="DefaultParagraphFont"/>
    <w:link w:val="CommentText"/>
    <w:uiPriority w:val="99"/>
    <w:semiHidden/>
    <w:rsid w:val="00697389"/>
    <w:rPr>
      <w:rFonts w:eastAsiaTheme="minorEastAsia" w:cs="Times New Roman"/>
      <w:szCs w:val="20"/>
    </w:rPr>
  </w:style>
  <w:style w:type="paragraph" w:styleId="CommentSubject">
    <w:name w:val="annotation subject"/>
    <w:basedOn w:val="CommentText"/>
    <w:next w:val="CommentText"/>
    <w:link w:val="CommentSubjectChar"/>
    <w:uiPriority w:val="99"/>
    <w:semiHidden/>
    <w:unhideWhenUsed/>
    <w:rsid w:val="00697389"/>
    <w:rPr>
      <w:b/>
      <w:bCs/>
    </w:rPr>
  </w:style>
  <w:style w:type="character" w:customStyle="1" w:styleId="CommentSubjectChar">
    <w:name w:val="Comment Subject Char"/>
    <w:basedOn w:val="CommentTextChar"/>
    <w:link w:val="CommentSubject"/>
    <w:uiPriority w:val="99"/>
    <w:semiHidden/>
    <w:rsid w:val="00697389"/>
    <w:rPr>
      <w:rFonts w:eastAsiaTheme="minorEastAsia" w:cs="Times New Roman"/>
      <w:b/>
      <w:bCs/>
      <w:szCs w:val="20"/>
    </w:rPr>
  </w:style>
  <w:style w:type="paragraph" w:styleId="DocumentMap">
    <w:name w:val="Document Map"/>
    <w:basedOn w:val="Normal"/>
    <w:link w:val="DocumentMapChar"/>
    <w:uiPriority w:val="99"/>
    <w:semiHidden/>
    <w:unhideWhenUsed/>
    <w:rsid w:val="00697389"/>
    <w:pPr>
      <w:spacing w:before="0"/>
    </w:pPr>
    <w:rPr>
      <w:rFonts w:ascii="Segoe UI" w:hAnsi="Segoe UI" w:cs="Segoe UI"/>
      <w:szCs w:val="16"/>
    </w:rPr>
  </w:style>
  <w:style w:type="character" w:customStyle="1" w:styleId="DocumentMapChar">
    <w:name w:val="Document Map Char"/>
    <w:basedOn w:val="DefaultParagraphFont"/>
    <w:link w:val="DocumentMap"/>
    <w:uiPriority w:val="99"/>
    <w:semiHidden/>
    <w:rsid w:val="00697389"/>
    <w:rPr>
      <w:rFonts w:ascii="Segoe UI" w:eastAsiaTheme="minorEastAsia" w:hAnsi="Segoe UI" w:cs="Segoe UI"/>
      <w:szCs w:val="16"/>
    </w:rPr>
  </w:style>
  <w:style w:type="paragraph" w:styleId="EndnoteText">
    <w:name w:val="endnote text"/>
    <w:basedOn w:val="Normal"/>
    <w:link w:val="EndnoteTextChar"/>
    <w:uiPriority w:val="99"/>
    <w:semiHidden/>
    <w:unhideWhenUsed/>
    <w:rsid w:val="00697389"/>
    <w:pPr>
      <w:spacing w:before="0"/>
    </w:pPr>
    <w:rPr>
      <w:szCs w:val="20"/>
    </w:rPr>
  </w:style>
  <w:style w:type="character" w:customStyle="1" w:styleId="EndnoteTextChar">
    <w:name w:val="Endnote Text Char"/>
    <w:basedOn w:val="DefaultParagraphFont"/>
    <w:link w:val="EndnoteText"/>
    <w:uiPriority w:val="99"/>
    <w:semiHidden/>
    <w:rsid w:val="00697389"/>
    <w:rPr>
      <w:rFonts w:eastAsiaTheme="minorEastAsia" w:cs="Times New Roman"/>
      <w:szCs w:val="20"/>
    </w:rPr>
  </w:style>
  <w:style w:type="paragraph" w:styleId="EnvelopeReturn">
    <w:name w:val="envelope return"/>
    <w:basedOn w:val="Normal"/>
    <w:uiPriority w:val="99"/>
    <w:semiHidden/>
    <w:unhideWhenUsed/>
    <w:rsid w:val="00697389"/>
    <w:pPr>
      <w:spacing w:before="0"/>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97389"/>
    <w:pPr>
      <w:spacing w:before="0"/>
    </w:pPr>
    <w:rPr>
      <w:szCs w:val="20"/>
    </w:rPr>
  </w:style>
  <w:style w:type="character" w:customStyle="1" w:styleId="FootnoteTextChar">
    <w:name w:val="Footnote Text Char"/>
    <w:basedOn w:val="DefaultParagraphFont"/>
    <w:link w:val="FootnoteText"/>
    <w:uiPriority w:val="99"/>
    <w:semiHidden/>
    <w:rsid w:val="00697389"/>
    <w:rPr>
      <w:rFonts w:eastAsiaTheme="minorEastAsia" w:cs="Times New Roman"/>
      <w:szCs w:val="20"/>
    </w:rPr>
  </w:style>
  <w:style w:type="character" w:styleId="HTMLCode">
    <w:name w:val="HTML Code"/>
    <w:basedOn w:val="DefaultParagraphFont"/>
    <w:uiPriority w:val="99"/>
    <w:semiHidden/>
    <w:unhideWhenUsed/>
    <w:rsid w:val="00697389"/>
    <w:rPr>
      <w:rFonts w:ascii="Consolas" w:hAnsi="Consolas"/>
      <w:sz w:val="22"/>
      <w:szCs w:val="20"/>
    </w:rPr>
  </w:style>
  <w:style w:type="character" w:styleId="HTMLKeyboard">
    <w:name w:val="HTML Keyboard"/>
    <w:basedOn w:val="DefaultParagraphFont"/>
    <w:uiPriority w:val="99"/>
    <w:semiHidden/>
    <w:unhideWhenUsed/>
    <w:rsid w:val="00697389"/>
    <w:rPr>
      <w:rFonts w:ascii="Consolas" w:hAnsi="Consolas"/>
      <w:sz w:val="22"/>
      <w:szCs w:val="20"/>
    </w:rPr>
  </w:style>
  <w:style w:type="paragraph" w:styleId="HTMLPreformatted">
    <w:name w:val="HTML Preformatted"/>
    <w:basedOn w:val="Normal"/>
    <w:link w:val="HTMLPreformattedChar"/>
    <w:uiPriority w:val="99"/>
    <w:semiHidden/>
    <w:unhideWhenUsed/>
    <w:rsid w:val="00697389"/>
    <w:pPr>
      <w:spacing w:before="0"/>
    </w:pPr>
    <w:rPr>
      <w:rFonts w:ascii="Consolas" w:hAnsi="Consolas"/>
      <w:szCs w:val="20"/>
    </w:rPr>
  </w:style>
  <w:style w:type="character" w:customStyle="1" w:styleId="HTMLPreformattedChar">
    <w:name w:val="HTML Preformatted Char"/>
    <w:basedOn w:val="DefaultParagraphFont"/>
    <w:link w:val="HTMLPreformatted"/>
    <w:uiPriority w:val="99"/>
    <w:semiHidden/>
    <w:rsid w:val="00697389"/>
    <w:rPr>
      <w:rFonts w:ascii="Consolas" w:eastAsiaTheme="minorEastAsia" w:hAnsi="Consolas" w:cs="Times New Roman"/>
      <w:szCs w:val="20"/>
    </w:rPr>
  </w:style>
  <w:style w:type="character" w:styleId="HTMLTypewriter">
    <w:name w:val="HTML Typewriter"/>
    <w:basedOn w:val="DefaultParagraphFont"/>
    <w:uiPriority w:val="99"/>
    <w:semiHidden/>
    <w:unhideWhenUsed/>
    <w:rsid w:val="00697389"/>
    <w:rPr>
      <w:rFonts w:ascii="Consolas" w:hAnsi="Consolas"/>
      <w:sz w:val="22"/>
      <w:szCs w:val="20"/>
    </w:rPr>
  </w:style>
  <w:style w:type="paragraph" w:styleId="MacroText">
    <w:name w:val="macro"/>
    <w:link w:val="MacroTextChar"/>
    <w:uiPriority w:val="99"/>
    <w:semiHidden/>
    <w:unhideWhenUsed/>
    <w:rsid w:val="00697389"/>
    <w:pPr>
      <w:tabs>
        <w:tab w:val="left" w:pos="480"/>
        <w:tab w:val="left" w:pos="960"/>
        <w:tab w:val="left" w:pos="1440"/>
        <w:tab w:val="left" w:pos="1920"/>
        <w:tab w:val="left" w:pos="2400"/>
        <w:tab w:val="left" w:pos="2880"/>
        <w:tab w:val="left" w:pos="3360"/>
        <w:tab w:val="left" w:pos="3840"/>
        <w:tab w:val="left" w:pos="4320"/>
      </w:tabs>
    </w:pPr>
    <w:rPr>
      <w:rFonts w:ascii="Consolas" w:eastAsiaTheme="minorEastAsia" w:hAnsi="Consolas" w:cs="Times New Roman"/>
      <w:szCs w:val="20"/>
    </w:rPr>
  </w:style>
  <w:style w:type="character" w:customStyle="1" w:styleId="MacroTextChar">
    <w:name w:val="Macro Text Char"/>
    <w:basedOn w:val="DefaultParagraphFont"/>
    <w:link w:val="MacroText"/>
    <w:uiPriority w:val="99"/>
    <w:semiHidden/>
    <w:rsid w:val="00697389"/>
    <w:rPr>
      <w:rFonts w:ascii="Consolas" w:eastAsiaTheme="minorEastAsia" w:hAnsi="Consolas" w:cs="Times New Roman"/>
      <w:szCs w:val="20"/>
    </w:rPr>
  </w:style>
  <w:style w:type="paragraph" w:styleId="PlainText">
    <w:name w:val="Plain Text"/>
    <w:basedOn w:val="Normal"/>
    <w:link w:val="PlainTextChar"/>
    <w:uiPriority w:val="99"/>
    <w:semiHidden/>
    <w:unhideWhenUsed/>
    <w:rsid w:val="00697389"/>
    <w:pPr>
      <w:spacing w:before="0"/>
    </w:pPr>
    <w:rPr>
      <w:rFonts w:ascii="Consolas" w:hAnsi="Consolas"/>
      <w:szCs w:val="21"/>
    </w:rPr>
  </w:style>
  <w:style w:type="character" w:customStyle="1" w:styleId="PlainTextChar">
    <w:name w:val="Plain Text Char"/>
    <w:basedOn w:val="DefaultParagraphFont"/>
    <w:link w:val="PlainText"/>
    <w:uiPriority w:val="99"/>
    <w:semiHidden/>
    <w:rsid w:val="00697389"/>
    <w:rPr>
      <w:rFonts w:ascii="Consolas" w:eastAsiaTheme="minorEastAsia" w:hAnsi="Consolas" w:cs="Times New Roman"/>
      <w:szCs w:val="21"/>
    </w:rPr>
  </w:style>
  <w:style w:type="character" w:customStyle="1" w:styleId="Heading7Char">
    <w:name w:val="Heading 7 Char"/>
    <w:basedOn w:val="DefaultParagraphFont"/>
    <w:link w:val="Heading7"/>
    <w:uiPriority w:val="9"/>
    <w:semiHidden/>
    <w:rsid w:val="00697389"/>
    <w:rPr>
      <w:rFonts w:asciiTheme="majorHAnsi" w:eastAsiaTheme="majorEastAsia" w:hAnsiTheme="majorHAnsi" w:cstheme="majorBidi"/>
      <w:i/>
      <w:iCs/>
      <w:color w:val="243F60" w:themeColor="accent1" w:themeShade="7F"/>
    </w:rPr>
  </w:style>
  <w:style w:type="character" w:customStyle="1" w:styleId="Heading6Char">
    <w:name w:val="Heading 6 Char"/>
    <w:basedOn w:val="DefaultParagraphFont"/>
    <w:link w:val="Heading6"/>
    <w:uiPriority w:val="9"/>
    <w:semiHidden/>
    <w:rsid w:val="00697389"/>
    <w:rPr>
      <w:rFonts w:asciiTheme="majorHAnsi" w:eastAsiaTheme="majorEastAsia" w:hAnsiTheme="majorHAnsi" w:cstheme="majorBidi"/>
      <w:color w:val="243F60" w:themeColor="accent1" w:themeShade="7F"/>
    </w:rPr>
  </w:style>
  <w:style w:type="character" w:customStyle="1" w:styleId="Heading5Char">
    <w:name w:val="Heading 5 Char"/>
    <w:basedOn w:val="DefaultParagraphFont"/>
    <w:link w:val="Heading5"/>
    <w:uiPriority w:val="9"/>
    <w:semiHidden/>
    <w:rsid w:val="00697389"/>
    <w:rPr>
      <w:rFonts w:asciiTheme="majorHAnsi" w:eastAsiaTheme="majorEastAsia" w:hAnsiTheme="majorHAnsi" w:cstheme="majorBidi"/>
      <w:color w:val="365F91" w:themeColor="accent1" w:themeShade="BF"/>
    </w:rPr>
  </w:style>
  <w:style w:type="character" w:customStyle="1" w:styleId="Heading4Char">
    <w:name w:val="Heading 4 Char"/>
    <w:basedOn w:val="DefaultParagraphFont"/>
    <w:link w:val="Heading4"/>
    <w:uiPriority w:val="9"/>
    <w:rsid w:val="00697389"/>
    <w:rPr>
      <w:rFonts w:asciiTheme="majorHAnsi" w:eastAsiaTheme="majorEastAsia" w:hAnsiTheme="majorHAnsi" w:cstheme="majorBidi"/>
      <w:i/>
      <w:iCs/>
      <w:color w:val="365F91" w:themeColor="accent1" w:themeShade="BF"/>
    </w:rPr>
  </w:style>
  <w:style w:type="character" w:customStyle="1" w:styleId="Heading3Char">
    <w:name w:val="Heading 3 Char"/>
    <w:basedOn w:val="DefaultParagraphFont"/>
    <w:link w:val="Heading3"/>
    <w:uiPriority w:val="9"/>
    <w:semiHidden/>
    <w:rsid w:val="00697389"/>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semiHidden/>
    <w:rsid w:val="00697389"/>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insider.com/best-travel-mug?IR=T/"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ember.com/"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hyperlink" Target="https://ember.com/pages/ourstory" TargetMode="External"/><Relationship Id="rId4" Type="http://schemas.openxmlformats.org/officeDocument/2006/relationships/webSettings" Target="webSettings.xml"/><Relationship Id="rId9" Type="http://schemas.openxmlformats.org/officeDocument/2006/relationships/hyperlink" Target="http://www.starbucks.com/about-us"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3B323BE9F9B1C479B11A67736F08301"/>
        <w:category>
          <w:name w:val="General"/>
          <w:gallery w:val="placeholder"/>
        </w:category>
        <w:types>
          <w:type w:val="bbPlcHdr"/>
        </w:types>
        <w:behaviors>
          <w:behavior w:val="content"/>
        </w:behaviors>
        <w:guid w:val="{F473526E-8302-6340-993B-342D403C801E}"/>
      </w:docPartPr>
      <w:docPartBody>
        <w:p w:rsidR="00772FF8" w:rsidRDefault="00CD084B" w:rsidP="003D0EE8">
          <w:pPr>
            <w:pStyle w:val="43B323BE9F9B1C479B11A67736F08301"/>
          </w:pPr>
          <w:r w:rsidRPr="006F57FD">
            <w:t>To:</w:t>
          </w:r>
        </w:p>
      </w:docPartBody>
    </w:docPart>
    <w:docPart>
      <w:docPartPr>
        <w:name w:val="6C5A33DBD86CC6499D9A3B66121CF0D7"/>
        <w:category>
          <w:name w:val="General"/>
          <w:gallery w:val="placeholder"/>
        </w:category>
        <w:types>
          <w:type w:val="bbPlcHdr"/>
        </w:types>
        <w:behaviors>
          <w:behavior w:val="content"/>
        </w:behaviors>
        <w:guid w:val="{67DAC7CA-1C36-0A47-8803-5EFB3EFE36A4}"/>
      </w:docPartPr>
      <w:docPartBody>
        <w:p w:rsidR="00772FF8" w:rsidRDefault="00CD084B" w:rsidP="003D0EE8">
          <w:pPr>
            <w:pStyle w:val="6C5A33DBD86CC6499D9A3B66121CF0D7"/>
          </w:pPr>
          <w:r w:rsidRPr="006F57FD">
            <w:t>From:</w:t>
          </w:r>
        </w:p>
      </w:docPartBody>
    </w:docPart>
    <w:docPart>
      <w:docPartPr>
        <w:name w:val="A9398F28BA133D41BA840732292A2839"/>
        <w:category>
          <w:name w:val="General"/>
          <w:gallery w:val="placeholder"/>
        </w:category>
        <w:types>
          <w:type w:val="bbPlcHdr"/>
        </w:types>
        <w:behaviors>
          <w:behavior w:val="content"/>
        </w:behaviors>
        <w:guid w:val="{46E3A925-DCE4-3346-BB12-75B3FA1960F6}"/>
      </w:docPartPr>
      <w:docPartBody>
        <w:p w:rsidR="00772FF8" w:rsidRDefault="00CD084B" w:rsidP="003D0EE8">
          <w:pPr>
            <w:pStyle w:val="A9398F28BA133D41BA840732292A2839"/>
          </w:pPr>
          <w:r w:rsidRPr="006F57FD">
            <w:t>Date:</w:t>
          </w:r>
        </w:p>
      </w:docPartBody>
    </w:docPart>
    <w:docPart>
      <w:docPartPr>
        <w:name w:val="F941DE51C4567F44850CF62E89C508A6"/>
        <w:category>
          <w:name w:val="General"/>
          <w:gallery w:val="placeholder"/>
        </w:category>
        <w:types>
          <w:type w:val="bbPlcHdr"/>
        </w:types>
        <w:behaviors>
          <w:behavior w:val="content"/>
        </w:behaviors>
        <w:guid w:val="{A8DD98F6-81D4-5047-ADD6-1DECC7FCBDD4}"/>
      </w:docPartPr>
      <w:docPartBody>
        <w:p w:rsidR="00772FF8" w:rsidRDefault="00CD084B" w:rsidP="003D0EE8">
          <w:pPr>
            <w:pStyle w:val="F941DE51C4567F44850CF62E89C508A6"/>
          </w:pPr>
          <w:r w:rsidRPr="006F57FD">
            <w:t>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084B"/>
    <w:rsid w:val="0011671D"/>
    <w:rsid w:val="00CD08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efaultImageDpi w14:val="3276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7C47CB471090D4BA2EC829B8B43F39B">
    <w:name w:val="77C47CB471090D4BA2EC829B8B43F39B"/>
  </w:style>
  <w:style w:type="paragraph" w:customStyle="1" w:styleId="81AD6FE72F1D9F4AB42C4A8A3F4B0919">
    <w:name w:val="81AD6FE72F1D9F4AB42C4A8A3F4B0919"/>
  </w:style>
  <w:style w:type="paragraph" w:customStyle="1" w:styleId="7637777DA8C86548BBD8790C9FF4EBA2">
    <w:name w:val="7637777DA8C86548BBD8790C9FF4EBA2"/>
  </w:style>
  <w:style w:type="paragraph" w:customStyle="1" w:styleId="E258D6BC0670D54AB22C2AA3F7B72825">
    <w:name w:val="E258D6BC0670D54AB22C2AA3F7B72825"/>
  </w:style>
  <w:style w:type="paragraph" w:customStyle="1" w:styleId="04A1D9C945599341B9F7F1261036664F">
    <w:name w:val="04A1D9C945599341B9F7F1261036664F"/>
  </w:style>
  <w:style w:type="paragraph" w:customStyle="1" w:styleId="FE190223D48EF14086AA110E7C8B1182">
    <w:name w:val="FE190223D48EF14086AA110E7C8B1182"/>
  </w:style>
  <w:style w:type="paragraph" w:customStyle="1" w:styleId="126257A8BDA28A479749C66A0FC0932C">
    <w:name w:val="126257A8BDA28A479749C66A0FC0932C"/>
  </w:style>
  <w:style w:type="paragraph" w:customStyle="1" w:styleId="E405C0A1847B4F4C910D7C78151659A8">
    <w:name w:val="E405C0A1847B4F4C910D7C78151659A8"/>
  </w:style>
  <w:style w:type="paragraph" w:customStyle="1" w:styleId="05C740248EF31B47854637D6C5B322AA">
    <w:name w:val="05C740248EF31B47854637D6C5B322AA"/>
  </w:style>
  <w:style w:type="paragraph" w:customStyle="1" w:styleId="0159D5770ABE9446AEB3142DFAD79E5F">
    <w:name w:val="0159D5770ABE9446AEB3142DFAD79E5F"/>
  </w:style>
  <w:style w:type="paragraph" w:customStyle="1" w:styleId="DF5E5B7C983A574A8701E9F83F013B61">
    <w:name w:val="DF5E5B7C983A574A8701E9F83F013B61"/>
  </w:style>
  <w:style w:type="paragraph" w:customStyle="1" w:styleId="831CDBF1E7CFEF4280C9F13434697335">
    <w:name w:val="831CDBF1E7CFEF4280C9F13434697335"/>
  </w:style>
  <w:style w:type="paragraph" w:customStyle="1" w:styleId="05557557943C6E43A5C3D1287D66E973">
    <w:name w:val="05557557943C6E43A5C3D1287D66E973"/>
  </w:style>
  <w:style w:type="paragraph" w:customStyle="1" w:styleId="43B323BE9F9B1C479B11A67736F08301">
    <w:name w:val="43B323BE9F9B1C479B11A67736F08301"/>
    <w:rsid w:val="003D0EE8"/>
    <w:rPr>
      <w:lang w:val="en-CA" w:eastAsia="en-CA"/>
    </w:rPr>
  </w:style>
  <w:style w:type="paragraph" w:customStyle="1" w:styleId="6C5A33DBD86CC6499D9A3B66121CF0D7">
    <w:name w:val="6C5A33DBD86CC6499D9A3B66121CF0D7"/>
    <w:rsid w:val="003D0EE8"/>
    <w:rPr>
      <w:lang w:val="en-CA" w:eastAsia="en-CA"/>
    </w:rPr>
  </w:style>
  <w:style w:type="paragraph" w:customStyle="1" w:styleId="A9398F28BA133D41BA840732292A2839">
    <w:name w:val="A9398F28BA133D41BA840732292A2839"/>
    <w:rsid w:val="003D0EE8"/>
    <w:rPr>
      <w:lang w:val="en-CA" w:eastAsia="en-CA"/>
    </w:rPr>
  </w:style>
  <w:style w:type="paragraph" w:customStyle="1" w:styleId="F941DE51C4567F44850CF62E89C508A6">
    <w:name w:val="F941DE51C4567F44850CF62E89C508A6"/>
    <w:rsid w:val="003D0EE8"/>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theme/theme1.xml><?xml version="1.0" encoding="utf-8"?>
<a:theme xmlns:a="http://schemas.openxmlformats.org/drawingml/2006/main" name="Theme1">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nvitation">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5</Pages>
  <Words>836</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Antony Ouma</cp:lastModifiedBy>
  <cp:revision>28</cp:revision>
  <dcterms:created xsi:type="dcterms:W3CDTF">2018-02-09T10:56:00Z</dcterms:created>
  <dcterms:modified xsi:type="dcterms:W3CDTF">2018-02-09T13:33:00Z</dcterms:modified>
</cp:coreProperties>
</file>